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9B" w:rsidRDefault="002E159A" w:rsidP="00515AC9">
      <w:pPr>
        <w:jc w:val="right"/>
      </w:pPr>
      <w:bookmarkStart w:id="0" w:name="_Toc404687500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198.75pt;height:42.75pt;visibility:visible">
            <v:imagedata r:id="rId7" o:title=""/>
          </v:shape>
        </w:pict>
      </w:r>
    </w:p>
    <w:p w:rsidR="0089652F" w:rsidRPr="002B591E" w:rsidRDefault="002B591E" w:rsidP="002B591E">
      <w:pPr>
        <w:pStyle w:val="Heading1"/>
      </w:pPr>
      <w:r w:rsidRPr="002B591E">
        <w:t xml:space="preserve">Log-in </w:t>
      </w:r>
      <w:r w:rsidR="0089652F" w:rsidRPr="002B591E">
        <w:t>in</w:t>
      </w:r>
      <w:r w:rsidR="0044439B" w:rsidRPr="002B591E">
        <w:t xml:space="preserve">structions for </w:t>
      </w:r>
      <w:r w:rsidR="0089652F" w:rsidRPr="002B591E">
        <w:t xml:space="preserve">participants </w:t>
      </w:r>
    </w:p>
    <w:p w:rsidR="0089652F" w:rsidRPr="002E159A" w:rsidRDefault="0089652F" w:rsidP="002B591E">
      <w:pPr>
        <w:rPr>
          <w:rFonts w:ascii="Calibri" w:hAnsi="Calibri"/>
          <w:sz w:val="32"/>
        </w:rPr>
      </w:pPr>
      <w:proofErr w:type="spellStart"/>
      <w:r w:rsidRPr="002E159A">
        <w:rPr>
          <w:rFonts w:ascii="Calibri" w:hAnsi="Calibri"/>
          <w:sz w:val="32"/>
        </w:rPr>
        <w:t>Eionet</w:t>
      </w:r>
      <w:proofErr w:type="spellEnd"/>
      <w:r w:rsidRPr="002E159A">
        <w:rPr>
          <w:rFonts w:ascii="Calibri" w:hAnsi="Calibri"/>
          <w:sz w:val="32"/>
        </w:rPr>
        <w:t xml:space="preserve"> </w:t>
      </w:r>
      <w:r w:rsidRPr="002E159A">
        <w:rPr>
          <w:rFonts w:ascii="Calibri" w:hAnsi="Calibri"/>
          <w:sz w:val="32"/>
        </w:rPr>
        <w:t xml:space="preserve">resource efficiency </w:t>
      </w:r>
      <w:r w:rsidRPr="002E159A">
        <w:rPr>
          <w:rFonts w:ascii="Calibri" w:hAnsi="Calibri"/>
          <w:sz w:val="32"/>
        </w:rPr>
        <w:t>webinar</w:t>
      </w:r>
      <w:r w:rsidRPr="002E159A">
        <w:rPr>
          <w:rFonts w:ascii="Calibri" w:hAnsi="Calibri"/>
          <w:sz w:val="32"/>
        </w:rPr>
        <w:t xml:space="preserve"> </w:t>
      </w:r>
    </w:p>
    <w:bookmarkEnd w:id="0"/>
    <w:p w:rsidR="002B591E" w:rsidRDefault="002B591E" w:rsidP="00FA592F">
      <w:pPr>
        <w:pStyle w:val="Heading2"/>
        <w:numPr>
          <w:ilvl w:val="0"/>
          <w:numId w:val="0"/>
        </w:numPr>
      </w:pPr>
    </w:p>
    <w:p w:rsidR="0044439B" w:rsidRPr="00FA592F" w:rsidRDefault="0089652F" w:rsidP="00FA592F">
      <w:pPr>
        <w:pStyle w:val="Heading2"/>
        <w:numPr>
          <w:ilvl w:val="0"/>
          <w:numId w:val="0"/>
        </w:numPr>
      </w:pPr>
      <w:r>
        <w:t>Friday 4</w:t>
      </w:r>
      <w:r w:rsidR="0044439B" w:rsidRPr="00FA592F">
        <w:t xml:space="preserve"> December 2015 </w:t>
      </w:r>
      <w:r w:rsidR="0044439B">
        <w:t xml:space="preserve"> </w:t>
      </w:r>
      <w:r w:rsidR="0044439B" w:rsidRPr="00FA592F">
        <w:t xml:space="preserve"> 12</w:t>
      </w:r>
      <w:r w:rsidR="009E622C">
        <w:t>:30</w:t>
      </w:r>
      <w:r w:rsidR="0044439B" w:rsidRPr="00FA592F">
        <w:t>– 1</w:t>
      </w:r>
      <w:r>
        <w:t>4</w:t>
      </w:r>
      <w:r w:rsidR="0044439B" w:rsidRPr="00FA592F">
        <w:t>:</w:t>
      </w:r>
      <w:r>
        <w:t>0</w:t>
      </w:r>
      <w:r w:rsidR="0044439B" w:rsidRPr="00FA592F">
        <w:t xml:space="preserve">0 </w:t>
      </w:r>
      <w:r w:rsidR="0044439B">
        <w:t>(C</w:t>
      </w:r>
      <w:r>
        <w:t>entral European Time</w:t>
      </w:r>
      <w:r w:rsidR="0044439B">
        <w:t>)</w:t>
      </w:r>
    </w:p>
    <w:p w:rsidR="0044439B" w:rsidRDefault="0044439B" w:rsidP="00862A73">
      <w:pPr>
        <w:rPr>
          <w:color w:val="000000"/>
        </w:rPr>
      </w:pPr>
    </w:p>
    <w:p w:rsidR="0044439B" w:rsidRDefault="0044439B" w:rsidP="00F172B7">
      <w:pPr>
        <w:rPr>
          <w:rFonts w:ascii="Cambria" w:hAnsi="Cambria"/>
          <w:color w:val="000000"/>
        </w:rPr>
      </w:pPr>
    </w:p>
    <w:p w:rsidR="0044439B" w:rsidRDefault="0044439B" w:rsidP="00F172B7">
      <w:pPr>
        <w:rPr>
          <w:rFonts w:ascii="Cambria" w:hAnsi="Cambria"/>
          <w:color w:val="000000"/>
        </w:rPr>
      </w:pPr>
    </w:p>
    <w:p w:rsidR="0044439B" w:rsidRDefault="0044439B" w:rsidP="00F172B7">
      <w:pPr>
        <w:rPr>
          <w:rFonts w:ascii="Cambria" w:hAnsi="Cambria"/>
        </w:rPr>
      </w:pPr>
      <w:r w:rsidRPr="003F4319">
        <w:rPr>
          <w:rFonts w:ascii="Cambria" w:hAnsi="Cambria"/>
        </w:rPr>
        <w:t xml:space="preserve">Thank you for </w:t>
      </w:r>
      <w:r w:rsidR="0089652F">
        <w:rPr>
          <w:rFonts w:ascii="Cambria" w:hAnsi="Cambria"/>
        </w:rPr>
        <w:t xml:space="preserve">registering for the resource efficiency </w:t>
      </w:r>
      <w:r>
        <w:rPr>
          <w:rFonts w:ascii="Cambria" w:hAnsi="Cambria"/>
        </w:rPr>
        <w:t xml:space="preserve">webinar on Friday, 4 December 2015. </w:t>
      </w:r>
      <w:r w:rsidR="0089652F">
        <w:rPr>
          <w:rFonts w:ascii="Cambria" w:hAnsi="Cambria"/>
        </w:rPr>
        <w:t>It will take place between 12:30 and 14:30 CET.</w:t>
      </w:r>
      <w:r w:rsidR="006A0F82">
        <w:rPr>
          <w:rFonts w:ascii="Cambria" w:hAnsi="Cambria"/>
        </w:rPr>
        <w:t xml:space="preserve"> You can log in from 12noon onwards.</w:t>
      </w:r>
    </w:p>
    <w:p w:rsidR="00D25B00" w:rsidRDefault="00D25B00" w:rsidP="00F172B7">
      <w:pPr>
        <w:rPr>
          <w:rFonts w:ascii="Cambria" w:hAnsi="Cambria"/>
        </w:rPr>
      </w:pPr>
    </w:p>
    <w:p w:rsidR="00D25B00" w:rsidRDefault="00D25B00" w:rsidP="00F172B7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D25B00">
        <w:rPr>
          <w:rFonts w:ascii="Cambria" w:hAnsi="Cambria"/>
        </w:rPr>
        <w:t xml:space="preserve">webinar will start with a series of short presentations of some country examples highlighted in the draft “More from less” report (the entire 2015 initiative </w:t>
      </w:r>
      <w:r>
        <w:rPr>
          <w:rFonts w:ascii="Cambria" w:hAnsi="Cambria"/>
        </w:rPr>
        <w:t>wa</w:t>
      </w:r>
      <w:r w:rsidRPr="00D25B00">
        <w:rPr>
          <w:rFonts w:ascii="Cambria" w:hAnsi="Cambria"/>
        </w:rPr>
        <w:t xml:space="preserve">s designed to support the exchange of experience among countries). This will be followed by an opportunity to discuss </w:t>
      </w:r>
      <w:proofErr w:type="spellStart"/>
      <w:r w:rsidRPr="00D25B00">
        <w:rPr>
          <w:rFonts w:ascii="Cambria" w:hAnsi="Cambria"/>
        </w:rPr>
        <w:t>Eionet</w:t>
      </w:r>
      <w:proofErr w:type="spellEnd"/>
      <w:r w:rsidRPr="00D25B00">
        <w:rPr>
          <w:rFonts w:ascii="Cambria" w:hAnsi="Cambria"/>
        </w:rPr>
        <w:t xml:space="preserve"> member ideas for follow up activities in 2016.</w:t>
      </w:r>
    </w:p>
    <w:p w:rsidR="0044439B" w:rsidRDefault="0044439B" w:rsidP="00F172B7">
      <w:pPr>
        <w:rPr>
          <w:rFonts w:ascii="Cambria" w:hAnsi="Cambria"/>
        </w:rPr>
      </w:pPr>
    </w:p>
    <w:p w:rsidR="0044439B" w:rsidRPr="003F4319" w:rsidRDefault="0044439B" w:rsidP="00267CBB">
      <w:pPr>
        <w:rPr>
          <w:rFonts w:ascii="Cambria" w:hAnsi="Cambria"/>
          <w:color w:val="000000"/>
          <w:sz w:val="22"/>
          <w:szCs w:val="22"/>
        </w:rPr>
      </w:pPr>
      <w:r w:rsidRPr="003F4319">
        <w:rPr>
          <w:rFonts w:ascii="Cambria" w:hAnsi="Cambria"/>
          <w:color w:val="000000"/>
        </w:rPr>
        <w:t xml:space="preserve">The technical (IT) aspect of webinars is quite straightforward. You will need a computer with a fast and stable internet connection, an </w:t>
      </w:r>
      <w:r w:rsidRPr="003F4319">
        <w:rPr>
          <w:rFonts w:ascii="Cambria" w:hAnsi="Cambria"/>
          <w:color w:val="000000"/>
          <w:u w:val="single"/>
        </w:rPr>
        <w:t>external microphone</w:t>
      </w:r>
      <w:r w:rsidRPr="003F4319">
        <w:rPr>
          <w:rFonts w:ascii="Cambria" w:hAnsi="Cambria"/>
          <w:color w:val="000000"/>
        </w:rPr>
        <w:t xml:space="preserve"> (the one which you plug in) and speakers, or a head set</w:t>
      </w:r>
      <w:r>
        <w:rPr>
          <w:rFonts w:ascii="Cambria" w:hAnsi="Cambria"/>
          <w:color w:val="000000"/>
        </w:rPr>
        <w:t xml:space="preserve"> (a microphone and headphones in one)</w:t>
      </w:r>
      <w:r w:rsidRPr="003F4319">
        <w:rPr>
          <w:rFonts w:ascii="Cambria" w:hAnsi="Cambria"/>
          <w:color w:val="000000"/>
        </w:rPr>
        <w:t xml:space="preserve">. </w:t>
      </w:r>
    </w:p>
    <w:p w:rsidR="0044439B" w:rsidRDefault="0089652F" w:rsidP="003A412B">
      <w:pPr>
        <w:pStyle w:val="xmsonormal"/>
        <w:rPr>
          <w:rFonts w:ascii="Cambria" w:hAnsi="Cambria"/>
        </w:rPr>
      </w:pPr>
      <w:r>
        <w:rPr>
          <w:rFonts w:ascii="Cambria" w:hAnsi="Cambria"/>
        </w:rPr>
        <w:t xml:space="preserve">In this document, </w:t>
      </w:r>
      <w:r w:rsidR="0044439B">
        <w:rPr>
          <w:rFonts w:ascii="Cambria" w:hAnsi="Cambria"/>
        </w:rPr>
        <w:t>w</w:t>
      </w:r>
      <w:r w:rsidR="0044439B" w:rsidRPr="003F4319">
        <w:rPr>
          <w:rFonts w:ascii="Cambria" w:hAnsi="Cambria"/>
        </w:rPr>
        <w:t xml:space="preserve">e </w:t>
      </w:r>
      <w:r>
        <w:rPr>
          <w:rFonts w:ascii="Cambria" w:hAnsi="Cambria"/>
        </w:rPr>
        <w:t xml:space="preserve">provide instructions </w:t>
      </w:r>
      <w:r w:rsidR="002B591E">
        <w:rPr>
          <w:rFonts w:ascii="Cambria" w:hAnsi="Cambria"/>
        </w:rPr>
        <w:t xml:space="preserve">how </w:t>
      </w:r>
      <w:r>
        <w:rPr>
          <w:rFonts w:ascii="Cambria" w:hAnsi="Cambria"/>
        </w:rPr>
        <w:t>to</w:t>
      </w:r>
      <w:r w:rsidR="0044439B" w:rsidRPr="003F4319">
        <w:rPr>
          <w:rFonts w:ascii="Cambria" w:hAnsi="Cambria"/>
        </w:rPr>
        <w:t xml:space="preserve">: </w:t>
      </w:r>
    </w:p>
    <w:p w:rsidR="0044439B" w:rsidRDefault="0044439B" w:rsidP="003A412B">
      <w:pPr>
        <w:pStyle w:val="xmsonormal"/>
        <w:rPr>
          <w:rFonts w:ascii="Cambria" w:hAnsi="Cambria"/>
        </w:rPr>
      </w:pPr>
      <w:r w:rsidRPr="003F4319">
        <w:rPr>
          <w:rFonts w:ascii="Cambria" w:hAnsi="Cambria"/>
        </w:rPr>
        <w:t>(1)</w:t>
      </w:r>
      <w:r w:rsidRPr="003F4319">
        <w:rPr>
          <w:rFonts w:ascii="Cambria" w:hAnsi="Cambria"/>
        </w:rPr>
        <w:tab/>
      </w:r>
      <w:proofErr w:type="gramStart"/>
      <w:r w:rsidR="002B591E">
        <w:rPr>
          <w:rFonts w:ascii="Cambria" w:hAnsi="Cambria"/>
        </w:rPr>
        <w:t>to</w:t>
      </w:r>
      <w:proofErr w:type="gramEnd"/>
      <w:r w:rsidR="002B591E">
        <w:rPr>
          <w:rFonts w:ascii="Cambria" w:hAnsi="Cambria"/>
        </w:rPr>
        <w:t xml:space="preserve"> do a simple s</w:t>
      </w:r>
      <w:r w:rsidRPr="003F4319">
        <w:rPr>
          <w:rFonts w:ascii="Cambria" w:hAnsi="Cambria"/>
        </w:rPr>
        <w:t xml:space="preserve">elf-check that your equipment is configured properly for </w:t>
      </w:r>
      <w:r>
        <w:rPr>
          <w:rFonts w:ascii="Cambria" w:hAnsi="Cambria"/>
        </w:rPr>
        <w:t xml:space="preserve">running </w:t>
      </w:r>
      <w:proofErr w:type="spellStart"/>
      <w:r w:rsidRPr="003F4319">
        <w:rPr>
          <w:rFonts w:ascii="Cambria" w:hAnsi="Cambria"/>
        </w:rPr>
        <w:t>Webex</w:t>
      </w:r>
      <w:proofErr w:type="spellEnd"/>
    </w:p>
    <w:p w:rsidR="002B591E" w:rsidRDefault="0044439B" w:rsidP="002B591E">
      <w:pPr>
        <w:pStyle w:val="xmsonormal"/>
        <w:rPr>
          <w:rFonts w:ascii="Cambria" w:hAnsi="Cambria"/>
        </w:rPr>
      </w:pPr>
      <w:r w:rsidRPr="003F4319">
        <w:rPr>
          <w:rFonts w:ascii="Cambria" w:hAnsi="Cambria"/>
        </w:rPr>
        <w:t>(2)</w:t>
      </w:r>
      <w:r w:rsidRPr="003F4319">
        <w:rPr>
          <w:rFonts w:ascii="Cambria" w:hAnsi="Cambria"/>
        </w:rPr>
        <w:tab/>
      </w:r>
      <w:proofErr w:type="gramStart"/>
      <w:r w:rsidR="0089652F">
        <w:rPr>
          <w:rFonts w:ascii="Cambria" w:hAnsi="Cambria"/>
        </w:rPr>
        <w:t>to</w:t>
      </w:r>
      <w:proofErr w:type="gramEnd"/>
      <w:r w:rsidR="0089652F">
        <w:rPr>
          <w:rFonts w:ascii="Cambria" w:hAnsi="Cambria"/>
        </w:rPr>
        <w:t xml:space="preserve"> log in on Friday 4 December</w:t>
      </w:r>
      <w:r w:rsidR="002B591E">
        <w:rPr>
          <w:rFonts w:ascii="Cambria" w:hAnsi="Cambria"/>
        </w:rPr>
        <w:t xml:space="preserve">, using an event-specific link provided in this document. </w:t>
      </w:r>
    </w:p>
    <w:p w:rsidR="0044439B" w:rsidRDefault="0044439B" w:rsidP="003A412B">
      <w:pPr>
        <w:pStyle w:val="xmsonormal"/>
        <w:rPr>
          <w:rFonts w:ascii="Cambria" w:hAnsi="Cambria"/>
        </w:rPr>
      </w:pPr>
    </w:p>
    <w:p w:rsidR="0044439B" w:rsidRPr="003F4319" w:rsidRDefault="0044439B" w:rsidP="00267CBB">
      <w:pPr>
        <w:pStyle w:val="xmsonormal"/>
        <w:rPr>
          <w:rFonts w:ascii="Cambria" w:hAnsi="Cambria"/>
        </w:rPr>
      </w:pPr>
      <w:r w:rsidRPr="003F4319">
        <w:rPr>
          <w:rFonts w:ascii="Cambria" w:hAnsi="Cambria"/>
        </w:rPr>
        <w:t>Below you will find detailed instructions</w:t>
      </w:r>
      <w:r w:rsidR="002B591E">
        <w:rPr>
          <w:rFonts w:ascii="Cambria" w:hAnsi="Cambria"/>
        </w:rPr>
        <w:t>.</w:t>
      </w:r>
    </w:p>
    <w:p w:rsidR="00D25B00" w:rsidRDefault="00D25B00" w:rsidP="00747BB1">
      <w:pPr>
        <w:pStyle w:val="xmsonormal"/>
        <w:rPr>
          <w:rFonts w:ascii="Cambria" w:hAnsi="Cambria"/>
          <w:color w:val="000000"/>
        </w:rPr>
      </w:pPr>
    </w:p>
    <w:p w:rsidR="0044439B" w:rsidRPr="003F4319" w:rsidRDefault="0044439B" w:rsidP="00747BB1">
      <w:pPr>
        <w:pStyle w:val="xmsonormal"/>
        <w:rPr>
          <w:rFonts w:ascii="Cambria" w:hAnsi="Cambria"/>
          <w:color w:val="000000"/>
        </w:rPr>
      </w:pPr>
      <w:r w:rsidRPr="003F4319">
        <w:rPr>
          <w:rFonts w:ascii="Cambria" w:hAnsi="Cambria"/>
          <w:color w:val="000000"/>
        </w:rPr>
        <w:t xml:space="preserve">In case of problems, you can reach us by email </w:t>
      </w:r>
      <w:r w:rsidRPr="003F4319">
        <w:rPr>
          <w:rFonts w:ascii="Cambria" w:hAnsi="Cambria"/>
        </w:rPr>
        <w:t xml:space="preserve">at </w:t>
      </w:r>
      <w:hyperlink r:id="rId8" w:history="1">
        <w:r w:rsidRPr="003F4319">
          <w:rPr>
            <w:rStyle w:val="Hyperlink"/>
            <w:rFonts w:ascii="Cambria" w:hAnsi="Cambria"/>
          </w:rPr>
          <w:t>Marco.Veneziani@eea.europa.eu</w:t>
        </w:r>
      </w:hyperlink>
      <w:r w:rsidRPr="003F4319">
        <w:rPr>
          <w:rFonts w:ascii="Cambria" w:hAnsi="Cambria"/>
        </w:rPr>
        <w:t xml:space="preserve"> </w:t>
      </w:r>
    </w:p>
    <w:p w:rsidR="0044439B" w:rsidRDefault="002B591E" w:rsidP="00862A73">
      <w:pPr>
        <w:rPr>
          <w:color w:val="000000"/>
        </w:rPr>
      </w:pPr>
      <w:r>
        <w:rPr>
          <w:color w:val="000000"/>
        </w:rPr>
        <w:br w:type="page"/>
      </w:r>
    </w:p>
    <w:p w:rsidR="0044439B" w:rsidRDefault="0044439B" w:rsidP="00EE47F3">
      <w:pPr>
        <w:pStyle w:val="xmsonormal"/>
        <w:numPr>
          <w:ilvl w:val="0"/>
          <w:numId w:val="3"/>
        </w:numPr>
        <w:autoSpaceDE w:val="0"/>
        <w:autoSpaceDN w:val="0"/>
        <w:spacing w:after="240" w:afterAutospacing="0"/>
        <w:rPr>
          <w:b/>
        </w:rPr>
      </w:pPr>
      <w:r>
        <w:rPr>
          <w:b/>
        </w:rPr>
        <w:t>Technical test of your equipment (self-check)</w:t>
      </w:r>
    </w:p>
    <w:p w:rsidR="0044439B" w:rsidRDefault="0044439B" w:rsidP="00FA592F">
      <w:pPr>
        <w:rPr>
          <w:rFonts w:ascii="Cambria" w:eastAsia="MS Mincho" w:hAnsi="Cambria" w:cs="Arial"/>
          <w:lang w:eastAsia="da-DK"/>
        </w:rPr>
      </w:pPr>
      <w:r>
        <w:rPr>
          <w:rFonts w:ascii="Cambria" w:eastAsia="MS Mincho" w:hAnsi="Cambria" w:cs="Arial"/>
          <w:lang w:eastAsia="da-DK"/>
        </w:rPr>
        <w:t>P</w:t>
      </w:r>
      <w:r w:rsidRPr="00C94822">
        <w:rPr>
          <w:rFonts w:ascii="Cambria" w:eastAsia="MS Mincho" w:hAnsi="Cambria" w:cs="Arial"/>
          <w:lang w:eastAsia="da-DK"/>
        </w:rPr>
        <w:t xml:space="preserve">lease </w:t>
      </w:r>
      <w:r>
        <w:rPr>
          <w:rFonts w:ascii="Cambria" w:eastAsia="MS Mincho" w:hAnsi="Cambria" w:cs="Arial"/>
          <w:lang w:eastAsia="da-DK"/>
        </w:rPr>
        <w:t xml:space="preserve">do this </w:t>
      </w:r>
      <w:r w:rsidR="00C56F16">
        <w:rPr>
          <w:rFonts w:ascii="Cambria" w:eastAsia="MS Mincho" w:hAnsi="Cambria" w:cs="Arial"/>
          <w:lang w:eastAsia="da-DK"/>
        </w:rPr>
        <w:t xml:space="preserve">test </w:t>
      </w:r>
      <w:r w:rsidR="002B591E">
        <w:rPr>
          <w:rFonts w:ascii="Cambria" w:eastAsia="MS Mincho" w:hAnsi="Cambria" w:cs="Arial"/>
          <w:lang w:eastAsia="da-DK"/>
        </w:rPr>
        <w:t>before logging in to the webinar</w:t>
      </w:r>
      <w:r w:rsidR="00C56F16">
        <w:rPr>
          <w:rFonts w:ascii="Cambria" w:eastAsia="MS Mincho" w:hAnsi="Cambria" w:cs="Arial"/>
          <w:lang w:eastAsia="da-DK"/>
        </w:rPr>
        <w:t xml:space="preserve"> </w:t>
      </w:r>
      <w:r>
        <w:rPr>
          <w:rFonts w:ascii="Cambria" w:eastAsia="MS Mincho" w:hAnsi="Cambria" w:cs="Arial"/>
          <w:lang w:eastAsia="da-DK"/>
        </w:rPr>
        <w:t>– it takes less than 5 minutes. R</w:t>
      </w:r>
      <w:r w:rsidRPr="00C94822">
        <w:rPr>
          <w:rFonts w:ascii="Cambria" w:eastAsia="MS Mincho" w:hAnsi="Cambria" w:cs="Arial"/>
          <w:lang w:eastAsia="da-DK"/>
        </w:rPr>
        <w:t xml:space="preserve">emember to do this test using the </w:t>
      </w:r>
      <w:r>
        <w:rPr>
          <w:rFonts w:ascii="Cambria" w:eastAsia="MS Mincho" w:hAnsi="Cambria" w:cs="Arial"/>
          <w:lang w:eastAsia="da-DK"/>
        </w:rPr>
        <w:t xml:space="preserve">same </w:t>
      </w:r>
      <w:r w:rsidRPr="00C94822">
        <w:rPr>
          <w:rFonts w:ascii="Cambria" w:eastAsia="MS Mincho" w:hAnsi="Cambria" w:cs="Arial"/>
          <w:lang w:eastAsia="da-DK"/>
        </w:rPr>
        <w:t xml:space="preserve">computer </w:t>
      </w:r>
      <w:r>
        <w:rPr>
          <w:rFonts w:ascii="Cambria" w:eastAsia="MS Mincho" w:hAnsi="Cambria" w:cs="Arial"/>
          <w:lang w:eastAsia="da-DK"/>
        </w:rPr>
        <w:t xml:space="preserve">(with the same </w:t>
      </w:r>
      <w:r w:rsidRPr="00C94822">
        <w:rPr>
          <w:rFonts w:ascii="Cambria" w:eastAsia="MS Mincho" w:hAnsi="Cambria" w:cs="Arial"/>
          <w:lang w:eastAsia="da-DK"/>
        </w:rPr>
        <w:t>equipment</w:t>
      </w:r>
      <w:r>
        <w:rPr>
          <w:rFonts w:ascii="Cambria" w:eastAsia="MS Mincho" w:hAnsi="Cambria" w:cs="Arial"/>
          <w:lang w:eastAsia="da-DK"/>
        </w:rPr>
        <w:t xml:space="preserve">/configuration) </w:t>
      </w:r>
      <w:r w:rsidRPr="00C94822">
        <w:rPr>
          <w:rFonts w:ascii="Cambria" w:eastAsia="MS Mincho" w:hAnsi="Cambria" w:cs="Arial"/>
          <w:lang w:eastAsia="da-DK"/>
        </w:rPr>
        <w:t xml:space="preserve">which you will be using </w:t>
      </w:r>
      <w:r w:rsidR="00C56F16">
        <w:rPr>
          <w:rFonts w:ascii="Cambria" w:eastAsia="MS Mincho" w:hAnsi="Cambria" w:cs="Arial"/>
          <w:lang w:eastAsia="da-DK"/>
        </w:rPr>
        <w:t xml:space="preserve">for </w:t>
      </w:r>
      <w:r w:rsidRPr="00C94822">
        <w:rPr>
          <w:rFonts w:ascii="Cambria" w:eastAsia="MS Mincho" w:hAnsi="Cambria" w:cs="Arial"/>
          <w:lang w:eastAsia="da-DK"/>
        </w:rPr>
        <w:t>the webinar.</w:t>
      </w:r>
    </w:p>
    <w:p w:rsidR="0044439B" w:rsidRDefault="0044439B" w:rsidP="00B8196D">
      <w:pPr>
        <w:rPr>
          <w:rFonts w:ascii="Cambria" w:eastAsia="MS Mincho" w:hAnsi="Cambria" w:cs="Arial"/>
          <w:b/>
          <w:lang w:eastAsia="da-DK"/>
        </w:rPr>
      </w:pPr>
    </w:p>
    <w:p w:rsidR="0044439B" w:rsidRPr="00C94822" w:rsidRDefault="0044439B" w:rsidP="00B8196D">
      <w:pPr>
        <w:rPr>
          <w:rFonts w:ascii="Cambria" w:eastAsia="MS Mincho" w:hAnsi="Cambria" w:cs="Arial"/>
          <w:b/>
          <w:lang w:eastAsia="da-DK"/>
        </w:rPr>
      </w:pPr>
    </w:p>
    <w:p w:rsidR="0044439B" w:rsidRPr="00C94822" w:rsidRDefault="0044439B" w:rsidP="00B8196D">
      <w:pPr>
        <w:rPr>
          <w:rFonts w:ascii="Cambria" w:eastAsia="MS Mincho" w:hAnsi="Cambria"/>
          <w:lang w:eastAsia="da-DK"/>
        </w:rPr>
      </w:pPr>
      <w:r w:rsidRPr="00C94822">
        <w:rPr>
          <w:rFonts w:ascii="Cambria" w:eastAsia="MS Mincho" w:hAnsi="Cambria" w:cs="Arial"/>
          <w:b/>
          <w:lang w:eastAsia="da-DK"/>
        </w:rPr>
        <w:t xml:space="preserve">To do an interactive test with WebEx </w:t>
      </w:r>
      <w:r w:rsidRPr="00C56F16">
        <w:rPr>
          <w:rFonts w:ascii="Cambria" w:eastAsia="MS Mincho" w:hAnsi="Cambria" w:cs="Arial"/>
          <w:lang w:eastAsia="da-DK"/>
        </w:rPr>
        <w:t>(self-check which you can do at any time)</w:t>
      </w:r>
      <w:r w:rsidRPr="00C94822">
        <w:rPr>
          <w:rFonts w:ascii="Cambria" w:eastAsia="MS Mincho" w:hAnsi="Cambria" w:cs="Arial"/>
          <w:b/>
          <w:lang w:eastAsia="da-DK"/>
        </w:rPr>
        <w:t>, please click on:</w:t>
      </w:r>
      <w:r w:rsidRPr="00C94822">
        <w:rPr>
          <w:rFonts w:ascii="Cambria" w:eastAsia="MS Mincho" w:hAnsi="Cambria" w:cs="Arial"/>
          <w:lang w:eastAsia="da-DK"/>
        </w:rPr>
        <w:t xml:space="preserve"> </w:t>
      </w:r>
      <w:hyperlink r:id="rId9" w:history="1">
        <w:r w:rsidRPr="00C94822">
          <w:rPr>
            <w:rFonts w:ascii="Cambria" w:eastAsia="MS Mincho" w:hAnsi="Cambria" w:cs="Arial"/>
            <w:color w:val="0000FF"/>
            <w:u w:val="single"/>
            <w:lang w:eastAsia="da-DK"/>
          </w:rPr>
          <w:t>http://www.webex.com/test-meeting.html</w:t>
        </w:r>
      </w:hyperlink>
    </w:p>
    <w:p w:rsidR="0044439B" w:rsidRPr="00C94822" w:rsidRDefault="0044439B" w:rsidP="00B8196D">
      <w:pPr>
        <w:rPr>
          <w:rFonts w:ascii="Cambria" w:eastAsia="MS Mincho" w:hAnsi="Cambria" w:cs="Arial"/>
          <w:b/>
          <w:lang w:eastAsia="da-DK"/>
        </w:rPr>
      </w:pPr>
    </w:p>
    <w:p w:rsidR="0044439B" w:rsidRDefault="0044439B" w:rsidP="00B8196D">
      <w:pPr>
        <w:rPr>
          <w:rFonts w:ascii="Cambria" w:eastAsia="MS Mincho" w:hAnsi="Cambria" w:cs="Arial"/>
          <w:lang w:eastAsia="da-DK"/>
        </w:rPr>
      </w:pPr>
      <w:r w:rsidRPr="00C94822">
        <w:rPr>
          <w:rFonts w:ascii="Cambria" w:eastAsia="MS Mincho" w:hAnsi="Cambria" w:cs="Arial"/>
          <w:lang w:eastAsia="da-DK"/>
        </w:rPr>
        <w:t xml:space="preserve">When a welcome screen comes up, </w:t>
      </w:r>
      <w:r w:rsidR="00C56F16">
        <w:rPr>
          <w:rFonts w:ascii="Cambria" w:eastAsia="MS Mincho" w:hAnsi="Cambria" w:cs="Arial"/>
          <w:lang w:eastAsia="da-DK"/>
        </w:rPr>
        <w:t xml:space="preserve">you will be </w:t>
      </w:r>
      <w:r>
        <w:rPr>
          <w:rFonts w:ascii="Cambria" w:eastAsia="MS Mincho" w:hAnsi="Cambria" w:cs="Arial"/>
          <w:lang w:eastAsia="da-DK"/>
        </w:rPr>
        <w:t>ask</w:t>
      </w:r>
      <w:r w:rsidR="00C56F16">
        <w:rPr>
          <w:rFonts w:ascii="Cambria" w:eastAsia="MS Mincho" w:hAnsi="Cambria" w:cs="Arial"/>
          <w:lang w:eastAsia="da-DK"/>
        </w:rPr>
        <w:t xml:space="preserve">ed </w:t>
      </w:r>
      <w:r>
        <w:rPr>
          <w:rFonts w:ascii="Cambria" w:eastAsia="MS Mincho" w:hAnsi="Cambria" w:cs="Arial"/>
          <w:lang w:eastAsia="da-DK"/>
        </w:rPr>
        <w:t xml:space="preserve">to give your name and email address. Then, you will need to start the program </w:t>
      </w:r>
      <w:r w:rsidR="002B591E">
        <w:rPr>
          <w:rFonts w:ascii="Cambria" w:eastAsia="MS Mincho" w:hAnsi="Cambria" w:cs="Arial"/>
          <w:lang w:eastAsia="da-DK"/>
        </w:rPr>
        <w:t xml:space="preserve">- </w:t>
      </w:r>
      <w:r>
        <w:rPr>
          <w:rFonts w:ascii="Cambria" w:eastAsia="MS Mincho" w:hAnsi="Cambria" w:cs="Arial"/>
          <w:lang w:eastAsia="da-DK"/>
        </w:rPr>
        <w:t xml:space="preserve">click </w:t>
      </w:r>
      <w:r w:rsidR="002B591E">
        <w:rPr>
          <w:rFonts w:ascii="Cambria" w:eastAsia="MS Mincho" w:hAnsi="Cambria" w:cs="Arial"/>
          <w:lang w:eastAsia="da-DK"/>
        </w:rPr>
        <w:t xml:space="preserve">on </w:t>
      </w:r>
      <w:r>
        <w:rPr>
          <w:rFonts w:ascii="Cambria" w:eastAsia="MS Mincho" w:hAnsi="Cambria" w:cs="Arial"/>
          <w:lang w:eastAsia="da-DK"/>
        </w:rPr>
        <w:t>the big green button TEST A MEETING.</w:t>
      </w:r>
    </w:p>
    <w:p w:rsidR="0044439B" w:rsidRDefault="0044439B" w:rsidP="00B8196D">
      <w:pPr>
        <w:rPr>
          <w:rFonts w:ascii="Cambria" w:eastAsia="MS Mincho" w:hAnsi="Cambria" w:cs="Arial"/>
          <w:lang w:eastAsia="da-DK"/>
        </w:rPr>
      </w:pPr>
    </w:p>
    <w:p w:rsidR="0044439B" w:rsidRPr="00C94822" w:rsidRDefault="00C56F16" w:rsidP="00B8196D">
      <w:pPr>
        <w:rPr>
          <w:rFonts w:ascii="Cambria" w:eastAsia="MS Mincho" w:hAnsi="Cambria" w:cs="Arial"/>
          <w:lang w:eastAsia="da-DK"/>
        </w:rPr>
      </w:pPr>
      <w:r w:rsidRPr="00C56F16">
        <w:rPr>
          <w:rFonts w:ascii="Cambria" w:eastAsia="MS Mincho" w:hAnsi="Cambria" w:cs="Arial"/>
          <w:b/>
          <w:color w:val="FF0000"/>
          <w:lang w:eastAsia="da-DK"/>
        </w:rPr>
        <w:t xml:space="preserve">IMPORTANT: </w:t>
      </w:r>
      <w:r w:rsidR="0044439B">
        <w:rPr>
          <w:rFonts w:ascii="Cambria" w:eastAsia="MS Mincho" w:hAnsi="Cambria" w:cs="Arial"/>
          <w:lang w:eastAsia="da-DK"/>
        </w:rPr>
        <w:t>W</w:t>
      </w:r>
      <w:r w:rsidR="0044439B" w:rsidRPr="00C94822">
        <w:rPr>
          <w:rFonts w:ascii="Cambria" w:eastAsia="MS Mincho" w:hAnsi="Cambria" w:cs="Arial"/>
          <w:lang w:eastAsia="da-DK"/>
        </w:rPr>
        <w:t xml:space="preserve">e recommend that you don’t install anything but instead click on ‘run a temporary application’ (illustrated with a red arrow on the figure below) and then when another small window pops up, you click on RUN (marked with a green arrow).  </w:t>
      </w:r>
    </w:p>
    <w:p w:rsidR="0044439B" w:rsidRPr="00C94822" w:rsidRDefault="0044439B" w:rsidP="00B8196D">
      <w:pPr>
        <w:rPr>
          <w:rFonts w:ascii="Cambria" w:eastAsia="MS Mincho" w:hAnsi="Cambria" w:cs="Arial"/>
          <w:lang w:eastAsia="da-DK"/>
        </w:rPr>
      </w:pPr>
      <w:r w:rsidRPr="00C94822">
        <w:rPr>
          <w:rFonts w:ascii="Cambria" w:eastAsia="MS Mincho" w:hAnsi="Cambria" w:cs="Arial"/>
          <w:lang w:eastAsia="da-DK"/>
        </w:rPr>
        <w:t xml:space="preserve"> </w:t>
      </w:r>
    </w:p>
    <w:p w:rsidR="0044439B" w:rsidRPr="00C94822" w:rsidRDefault="0044439B" w:rsidP="00B8196D">
      <w:pPr>
        <w:rPr>
          <w:rFonts w:ascii="Cambria" w:eastAsia="MS Mincho" w:hAnsi="Cambria"/>
          <w:lang w:eastAsia="da-DK"/>
        </w:rPr>
      </w:pPr>
    </w:p>
    <w:p w:rsidR="0044439B" w:rsidRPr="00C94822" w:rsidRDefault="002E159A" w:rsidP="00B8196D">
      <w:pPr>
        <w:rPr>
          <w:rFonts w:ascii="Cambria" w:eastAsia="MS Mincho" w:hAnsi="Cambria" w:cs="Arial"/>
          <w:lang w:eastAsia="da-DK"/>
        </w:rPr>
      </w:pPr>
      <w:r>
        <w:rPr>
          <w:rFonts w:ascii="Cambria" w:eastAsia="MS Mincho" w:hAnsi="Cambria"/>
          <w:noProof/>
        </w:rPr>
        <w:pict>
          <v:shape id="Picture 1" o:spid="_x0000_i1026" type="#_x0000_t75" style="width:413.25pt;height:279pt;visibility:visible">
            <v:imagedata r:id="rId10" o:title=""/>
          </v:shape>
        </w:pict>
      </w:r>
    </w:p>
    <w:p w:rsidR="0044439B" w:rsidRPr="00C94822" w:rsidRDefault="0044439B" w:rsidP="00B8196D">
      <w:pPr>
        <w:rPr>
          <w:rFonts w:ascii="Cambria" w:eastAsia="MS Mincho" w:hAnsi="Cambria" w:cs="Arial"/>
          <w:lang w:eastAsia="da-DK"/>
        </w:rPr>
      </w:pP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  <w:r w:rsidRPr="00C94822">
        <w:rPr>
          <w:rFonts w:ascii="Cambria" w:eastAsia="MS Mincho" w:hAnsi="Cambria" w:cs="Arial"/>
          <w:lang w:eastAsia="da-DK"/>
        </w:rPr>
        <w:t xml:space="preserve">The screenshot </w:t>
      </w:r>
      <w:r>
        <w:rPr>
          <w:rFonts w:ascii="Cambria" w:eastAsia="MS Mincho" w:hAnsi="Cambria" w:cs="Arial"/>
          <w:lang w:eastAsia="da-DK"/>
        </w:rPr>
        <w:t xml:space="preserve">above </w:t>
      </w:r>
      <w:r w:rsidRPr="00C94822">
        <w:rPr>
          <w:rFonts w:ascii="Cambria" w:eastAsia="MS Mincho" w:hAnsi="Cambria" w:cs="Arial"/>
          <w:lang w:eastAsia="da-DK"/>
        </w:rPr>
        <w:t>shows a dialogue window for Internet Explorer</w:t>
      </w: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</w:p>
    <w:p w:rsidR="00C56F16" w:rsidRDefault="00C56F16" w:rsidP="005F1183">
      <w:pPr>
        <w:rPr>
          <w:rFonts w:ascii="Cambria" w:eastAsia="MS Mincho" w:hAnsi="Cambria" w:cs="Arial"/>
          <w:lang w:eastAsia="da-DK"/>
        </w:rPr>
      </w:pPr>
      <w:r>
        <w:rPr>
          <w:rFonts w:ascii="Cambria" w:eastAsia="MS Mincho" w:hAnsi="Cambria" w:cs="Arial"/>
          <w:lang w:eastAsia="da-DK"/>
        </w:rPr>
        <w:br w:type="page"/>
      </w: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  <w:r>
        <w:rPr>
          <w:rFonts w:ascii="Cambria" w:eastAsia="MS Mincho" w:hAnsi="Cambria" w:cs="Arial"/>
          <w:lang w:eastAsia="da-DK"/>
        </w:rPr>
        <w:t xml:space="preserve">In Chrome, you will </w:t>
      </w:r>
      <w:r w:rsidR="002B591E">
        <w:rPr>
          <w:rFonts w:ascii="Cambria" w:eastAsia="MS Mincho" w:hAnsi="Cambria" w:cs="Arial"/>
          <w:lang w:eastAsia="da-DK"/>
        </w:rPr>
        <w:t xml:space="preserve">see </w:t>
      </w:r>
      <w:r>
        <w:rPr>
          <w:rFonts w:ascii="Cambria" w:eastAsia="MS Mincho" w:hAnsi="Cambria" w:cs="Arial"/>
          <w:lang w:eastAsia="da-DK"/>
        </w:rPr>
        <w:t xml:space="preserve">the following: </w:t>
      </w: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</w:p>
    <w:p w:rsidR="0044439B" w:rsidRDefault="0042267F" w:rsidP="005F1183">
      <w:pPr>
        <w:rPr>
          <w:rFonts w:ascii="Cambria" w:eastAsia="MS Mincho" w:hAnsi="Cambria" w:cs="Arial"/>
          <w:lang w:eastAsia="da-DK"/>
        </w:rPr>
      </w:pPr>
      <w:r>
        <w:rPr>
          <w:noProof/>
        </w:rPr>
        <w:pict>
          <v:shape id="Picture 3" o:spid="_x0000_i1027" type="#_x0000_t75" style="width:414.75pt;height:297.75pt;visibility:visible">
            <v:imagedata r:id="rId11" o:title=""/>
          </v:shape>
        </w:pict>
      </w: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  <w:r>
        <w:rPr>
          <w:rFonts w:ascii="Cambria" w:eastAsia="MS Mincho" w:hAnsi="Cambria" w:cs="Arial"/>
          <w:lang w:eastAsia="da-DK"/>
        </w:rPr>
        <w:t>A</w:t>
      </w:r>
      <w:r w:rsidR="002B591E">
        <w:rPr>
          <w:rFonts w:ascii="Cambria" w:eastAsia="MS Mincho" w:hAnsi="Cambria" w:cs="Arial"/>
          <w:lang w:eastAsia="da-DK"/>
        </w:rPr>
        <w:t>s before</w:t>
      </w:r>
      <w:r>
        <w:rPr>
          <w:rFonts w:ascii="Cambria" w:eastAsia="MS Mincho" w:hAnsi="Cambria" w:cs="Arial"/>
          <w:lang w:eastAsia="da-DK"/>
        </w:rPr>
        <w:t xml:space="preserve">, </w:t>
      </w:r>
      <w:r w:rsidR="002B591E">
        <w:rPr>
          <w:rFonts w:ascii="Cambria" w:eastAsia="MS Mincho" w:hAnsi="Cambria" w:cs="Arial"/>
          <w:lang w:eastAsia="da-DK"/>
        </w:rPr>
        <w:t xml:space="preserve">please </w:t>
      </w:r>
      <w:r>
        <w:rPr>
          <w:rFonts w:ascii="Cambria" w:eastAsia="MS Mincho" w:hAnsi="Cambria" w:cs="Arial"/>
          <w:lang w:eastAsia="da-DK"/>
        </w:rPr>
        <w:t>remember to first run a temporary application (red arrow) and then double-click on the temporary exe file which will download</w:t>
      </w:r>
      <w:r w:rsidR="002B591E">
        <w:rPr>
          <w:rFonts w:ascii="Cambria" w:eastAsia="MS Mincho" w:hAnsi="Cambria" w:cs="Arial"/>
          <w:lang w:eastAsia="da-DK"/>
        </w:rPr>
        <w:t xml:space="preserve"> (green arrow)</w:t>
      </w:r>
      <w:r>
        <w:rPr>
          <w:rFonts w:ascii="Cambria" w:eastAsia="MS Mincho" w:hAnsi="Cambria" w:cs="Arial"/>
          <w:lang w:eastAsia="da-DK"/>
        </w:rPr>
        <w:t>.</w:t>
      </w:r>
    </w:p>
    <w:p w:rsidR="0044439B" w:rsidRDefault="0044439B" w:rsidP="005F1183">
      <w:pPr>
        <w:rPr>
          <w:rFonts w:ascii="Cambria" w:eastAsia="MS Mincho" w:hAnsi="Cambria" w:cs="Arial"/>
          <w:lang w:eastAsia="da-DK"/>
        </w:rPr>
      </w:pPr>
    </w:p>
    <w:p w:rsidR="002B591E" w:rsidRDefault="0044439B" w:rsidP="005F1183">
      <w:pPr>
        <w:rPr>
          <w:rFonts w:ascii="Cambria" w:eastAsia="MS Mincho" w:hAnsi="Cambria" w:cs="Arial"/>
          <w:lang w:eastAsia="da-DK"/>
        </w:rPr>
      </w:pPr>
      <w:r w:rsidRPr="00610806">
        <w:rPr>
          <w:rFonts w:ascii="Cambria" w:eastAsia="MS Mincho" w:hAnsi="Cambria" w:cs="Arial"/>
          <w:color w:val="FF0000"/>
          <w:lang w:eastAsia="da-DK"/>
        </w:rPr>
        <w:t>If you are using a different browser or operating system, your window may look different, but there will always be an option to ‘run a temporary application.’</w:t>
      </w:r>
      <w:r>
        <w:rPr>
          <w:rFonts w:ascii="Cambria" w:eastAsia="MS Mincho" w:hAnsi="Cambria" w:cs="Arial"/>
          <w:lang w:eastAsia="da-DK"/>
        </w:rPr>
        <w:t xml:space="preserve"> </w:t>
      </w:r>
    </w:p>
    <w:p w:rsidR="002B591E" w:rsidRDefault="002B591E" w:rsidP="005F1183">
      <w:pPr>
        <w:rPr>
          <w:rFonts w:ascii="Cambria" w:eastAsia="MS Mincho" w:hAnsi="Cambria" w:cs="Arial"/>
          <w:lang w:eastAsia="da-DK"/>
        </w:rPr>
      </w:pPr>
    </w:p>
    <w:p w:rsidR="0044439B" w:rsidRPr="00C94822" w:rsidRDefault="0044439B" w:rsidP="005F1183">
      <w:pPr>
        <w:rPr>
          <w:rFonts w:ascii="Cambria" w:eastAsia="MS Mincho" w:hAnsi="Cambria" w:cs="Arial"/>
          <w:lang w:eastAsia="da-DK"/>
        </w:rPr>
      </w:pPr>
      <w:r>
        <w:rPr>
          <w:rFonts w:ascii="Cambria" w:eastAsia="MS Mincho" w:hAnsi="Cambria" w:cs="Arial"/>
          <w:lang w:eastAsia="da-DK"/>
        </w:rPr>
        <w:t>Opting for the ‘temporary application’ means that nothing will try to install itself permanently on your computer, a step which would typically require an ADMIN password on a</w:t>
      </w:r>
      <w:r w:rsidR="000E2072">
        <w:rPr>
          <w:rFonts w:ascii="Cambria" w:eastAsia="MS Mincho" w:hAnsi="Cambria" w:cs="Arial"/>
          <w:lang w:eastAsia="da-DK"/>
        </w:rPr>
        <w:t xml:space="preserve"> </w:t>
      </w:r>
      <w:r>
        <w:rPr>
          <w:rFonts w:ascii="Cambria" w:eastAsia="MS Mincho" w:hAnsi="Cambria" w:cs="Arial"/>
          <w:lang w:eastAsia="da-DK"/>
        </w:rPr>
        <w:t>computer</w:t>
      </w:r>
      <w:r w:rsidR="000E2072">
        <w:rPr>
          <w:rFonts w:ascii="Cambria" w:eastAsia="MS Mincho" w:hAnsi="Cambria" w:cs="Arial"/>
          <w:lang w:eastAsia="da-DK"/>
        </w:rPr>
        <w:t xml:space="preserve"> at work</w:t>
      </w:r>
      <w:r>
        <w:rPr>
          <w:rFonts w:ascii="Cambria" w:eastAsia="MS Mincho" w:hAnsi="Cambria" w:cs="Arial"/>
          <w:lang w:eastAsia="da-DK"/>
        </w:rPr>
        <w:t xml:space="preserve">. </w:t>
      </w:r>
    </w:p>
    <w:p w:rsidR="0044439B" w:rsidRPr="00C94822" w:rsidRDefault="0044439B" w:rsidP="005F1183">
      <w:pPr>
        <w:rPr>
          <w:rFonts w:ascii="Cambria" w:eastAsia="MS Mincho" w:hAnsi="Cambria" w:cs="Arial"/>
          <w:lang w:eastAsia="da-DK"/>
        </w:rPr>
      </w:pPr>
    </w:p>
    <w:p w:rsidR="0044439B" w:rsidRDefault="0044439B" w:rsidP="00B8196D">
      <w:pPr>
        <w:rPr>
          <w:rFonts w:ascii="Cambria" w:eastAsia="MS Mincho" w:hAnsi="Cambria" w:cs="Arial"/>
          <w:lang w:eastAsia="da-DK"/>
        </w:rPr>
      </w:pPr>
      <w:r w:rsidRPr="00C94822">
        <w:rPr>
          <w:rFonts w:ascii="Cambria" w:eastAsia="MS Mincho" w:hAnsi="Cambria" w:cs="Arial"/>
          <w:lang w:eastAsia="da-DK"/>
        </w:rPr>
        <w:t>After the computer checks the configuration</w:t>
      </w:r>
      <w:r>
        <w:rPr>
          <w:rFonts w:ascii="Cambria" w:eastAsia="MS Mincho" w:hAnsi="Cambria" w:cs="Arial"/>
          <w:lang w:eastAsia="da-DK"/>
        </w:rPr>
        <w:t xml:space="preserve"> (it may take a few moments so please wait a little)</w:t>
      </w:r>
      <w:r w:rsidRPr="00C94822">
        <w:rPr>
          <w:rFonts w:ascii="Cambria" w:eastAsia="MS Mincho" w:hAnsi="Cambria" w:cs="Arial"/>
          <w:lang w:eastAsia="da-DK"/>
        </w:rPr>
        <w:t xml:space="preserve">, you should get a message ‘Congratulations, your system is now set up properly’ </w:t>
      </w:r>
      <w:r w:rsidR="001E0150">
        <w:rPr>
          <w:rFonts w:ascii="Cambria" w:eastAsia="MS Mincho" w:hAnsi="Cambria" w:cs="Arial"/>
          <w:lang w:eastAsia="da-DK"/>
        </w:rPr>
        <w:t>or something similar (</w:t>
      </w:r>
      <w:r>
        <w:rPr>
          <w:rFonts w:ascii="Cambria" w:eastAsia="MS Mincho" w:hAnsi="Cambria" w:cs="Arial"/>
          <w:lang w:eastAsia="da-DK"/>
        </w:rPr>
        <w:t xml:space="preserve">example </w:t>
      </w:r>
      <w:r w:rsidR="001E0150">
        <w:rPr>
          <w:rFonts w:ascii="Cambria" w:eastAsia="MS Mincho" w:hAnsi="Cambria" w:cs="Arial"/>
          <w:lang w:eastAsia="da-DK"/>
        </w:rPr>
        <w:t xml:space="preserve">shown </w:t>
      </w:r>
      <w:r>
        <w:rPr>
          <w:rFonts w:ascii="Cambria" w:eastAsia="MS Mincho" w:hAnsi="Cambria" w:cs="Arial"/>
          <w:lang w:eastAsia="da-DK"/>
        </w:rPr>
        <w:t>on the screenshot below).</w:t>
      </w:r>
    </w:p>
    <w:p w:rsidR="0044439B" w:rsidRDefault="0044439B" w:rsidP="00B8196D">
      <w:pPr>
        <w:rPr>
          <w:rFonts w:ascii="Cambria" w:eastAsia="MS Mincho" w:hAnsi="Cambria" w:cs="Arial"/>
          <w:lang w:eastAsia="da-DK"/>
        </w:rPr>
      </w:pPr>
    </w:p>
    <w:p w:rsidR="0044439B" w:rsidRPr="00C94822" w:rsidRDefault="0042267F" w:rsidP="00B8196D">
      <w:pPr>
        <w:rPr>
          <w:rFonts w:ascii="Cambria" w:eastAsia="MS Mincho" w:hAnsi="Cambria" w:cs="Arial"/>
          <w:lang w:eastAsia="da-DK"/>
        </w:rPr>
      </w:pPr>
      <w:r>
        <w:rPr>
          <w:noProof/>
        </w:rPr>
        <w:lastRenderedPageBreak/>
        <w:pict>
          <v:shape id="Picture 4" o:spid="_x0000_i1028" type="#_x0000_t75" style="width:411pt;height:231.75pt;visibility:visible">
            <v:imagedata r:id="rId12" o:title=""/>
          </v:shape>
        </w:pict>
      </w:r>
    </w:p>
    <w:p w:rsidR="0044439B" w:rsidRPr="00C94822" w:rsidRDefault="0044439B" w:rsidP="00B8196D">
      <w:pPr>
        <w:rPr>
          <w:rFonts w:ascii="Cambria" w:eastAsia="MS Mincho" w:hAnsi="Cambria" w:cs="Arial"/>
          <w:lang w:eastAsia="da-DK"/>
        </w:rPr>
      </w:pPr>
    </w:p>
    <w:p w:rsidR="0044439B" w:rsidRDefault="0044439B" w:rsidP="00AE406B">
      <w:pPr>
        <w:rPr>
          <w:rFonts w:ascii="Cambria" w:eastAsia="MS Mincho" w:hAnsi="Cambria" w:cs="Arial"/>
          <w:lang w:eastAsia="da-DK"/>
        </w:rPr>
      </w:pPr>
    </w:p>
    <w:p w:rsidR="0044439B" w:rsidRDefault="0044439B" w:rsidP="00AE406B"/>
    <w:p w:rsidR="0044439B" w:rsidRDefault="0044439B" w:rsidP="00AE406B"/>
    <w:p w:rsidR="000E2072" w:rsidRDefault="000E2072" w:rsidP="00AE406B"/>
    <w:p w:rsidR="00C56F16" w:rsidRDefault="00C56F16" w:rsidP="00AE406B"/>
    <w:p w:rsidR="0044439B" w:rsidRDefault="000E2072" w:rsidP="00EE47F3">
      <w:pPr>
        <w:pStyle w:val="xmsonormal"/>
        <w:numPr>
          <w:ilvl w:val="0"/>
          <w:numId w:val="3"/>
        </w:numPr>
        <w:autoSpaceDE w:val="0"/>
        <w:autoSpaceDN w:val="0"/>
        <w:spacing w:after="240" w:afterAutospacing="0"/>
        <w:rPr>
          <w:b/>
        </w:rPr>
      </w:pPr>
      <w:r>
        <w:rPr>
          <w:b/>
        </w:rPr>
        <w:t xml:space="preserve">Log in instructions for the </w:t>
      </w:r>
      <w:r w:rsidR="00C56F16">
        <w:rPr>
          <w:b/>
        </w:rPr>
        <w:t xml:space="preserve">actual </w:t>
      </w:r>
      <w:r>
        <w:rPr>
          <w:b/>
        </w:rPr>
        <w:t xml:space="preserve">webinar </w:t>
      </w:r>
      <w:r w:rsidR="0044439B">
        <w:rPr>
          <w:b/>
        </w:rPr>
        <w:t xml:space="preserve">on </w:t>
      </w:r>
      <w:r>
        <w:rPr>
          <w:b/>
        </w:rPr>
        <w:t xml:space="preserve">Friday 4 </w:t>
      </w:r>
      <w:r w:rsidR="0044439B">
        <w:rPr>
          <w:b/>
        </w:rPr>
        <w:t>December 2015 from 12</w:t>
      </w:r>
      <w:r w:rsidR="001E0150">
        <w:rPr>
          <w:b/>
        </w:rPr>
        <w:t>:30 to 1</w:t>
      </w:r>
      <w:r>
        <w:rPr>
          <w:b/>
        </w:rPr>
        <w:t>4</w:t>
      </w:r>
      <w:r w:rsidR="001E0150">
        <w:rPr>
          <w:b/>
        </w:rPr>
        <w:t>:</w:t>
      </w:r>
      <w:r>
        <w:rPr>
          <w:b/>
        </w:rPr>
        <w:t>0</w:t>
      </w:r>
      <w:r w:rsidR="001E0150">
        <w:rPr>
          <w:b/>
        </w:rPr>
        <w:t>0 CET</w:t>
      </w:r>
    </w:p>
    <w:p w:rsidR="000E2072" w:rsidRDefault="000E2072" w:rsidP="000E2072">
      <w:pPr>
        <w:pStyle w:val="xmsonormal"/>
        <w:autoSpaceDE w:val="0"/>
        <w:autoSpaceDN w:val="0"/>
        <w:spacing w:after="240" w:afterAutospacing="0"/>
        <w:ind w:left="720"/>
        <w:rPr>
          <w:b/>
        </w:rPr>
      </w:pPr>
    </w:p>
    <w:p w:rsidR="00C56F16" w:rsidRPr="00C56F16" w:rsidRDefault="00C56F16" w:rsidP="00150923">
      <w:pPr>
        <w:pStyle w:val="xmsonormal"/>
        <w:autoSpaceDE w:val="0"/>
        <w:autoSpaceDN w:val="0"/>
        <w:spacing w:after="240" w:afterAutospacing="0"/>
        <w:rPr>
          <w:rFonts w:ascii="Cambria" w:hAnsi="Cambria"/>
        </w:rPr>
      </w:pPr>
      <w:r w:rsidRPr="00C56F16">
        <w:rPr>
          <w:rFonts w:ascii="Cambria" w:hAnsi="Cambria"/>
        </w:rPr>
        <w:t xml:space="preserve">You can </w:t>
      </w:r>
      <w:r>
        <w:rPr>
          <w:rFonts w:ascii="Cambria" w:hAnsi="Cambria"/>
        </w:rPr>
        <w:t>j</w:t>
      </w:r>
      <w:r w:rsidR="000E2072" w:rsidRPr="00C56F16">
        <w:rPr>
          <w:rFonts w:ascii="Cambria" w:hAnsi="Cambria"/>
        </w:rPr>
        <w:t>oin the webinar from 12noon onwards</w:t>
      </w:r>
      <w:r w:rsidRPr="00C56F16">
        <w:rPr>
          <w:rFonts w:ascii="Cambria" w:hAnsi="Cambria"/>
        </w:rPr>
        <w:t xml:space="preserve">. Please </w:t>
      </w:r>
      <w:r>
        <w:rPr>
          <w:rFonts w:ascii="Cambria" w:hAnsi="Cambria"/>
        </w:rPr>
        <w:t xml:space="preserve">make sure to </w:t>
      </w:r>
      <w:r w:rsidRPr="00C56F16">
        <w:rPr>
          <w:rFonts w:ascii="Cambria" w:hAnsi="Cambria"/>
        </w:rPr>
        <w:t xml:space="preserve">be logged in before 12:30. </w:t>
      </w:r>
    </w:p>
    <w:p w:rsidR="0044439B" w:rsidRDefault="00C56F16" w:rsidP="00150923">
      <w:pPr>
        <w:pStyle w:val="xmsonormal"/>
        <w:autoSpaceDE w:val="0"/>
        <w:autoSpaceDN w:val="0"/>
        <w:spacing w:after="240" w:afterAutospacing="0"/>
        <w:rPr>
          <w:rFonts w:ascii="Cambria" w:hAnsi="Cambria"/>
        </w:rPr>
      </w:pPr>
      <w:r w:rsidRPr="00C56F16">
        <w:rPr>
          <w:rFonts w:ascii="Cambria" w:hAnsi="Cambria"/>
          <w:highlight w:val="yellow"/>
        </w:rPr>
        <w:t xml:space="preserve">To </w:t>
      </w:r>
      <w:r w:rsidR="000E2072" w:rsidRPr="00C56F16">
        <w:rPr>
          <w:rFonts w:ascii="Cambria" w:hAnsi="Cambria"/>
          <w:highlight w:val="yellow"/>
        </w:rPr>
        <w:t>log in</w:t>
      </w:r>
      <w:r w:rsidRPr="00C56F16">
        <w:rPr>
          <w:rFonts w:ascii="Cambria" w:hAnsi="Cambria"/>
          <w:highlight w:val="yellow"/>
        </w:rPr>
        <w:t xml:space="preserve">, </w:t>
      </w:r>
      <w:r w:rsidR="0044439B" w:rsidRPr="00C56F16">
        <w:rPr>
          <w:rFonts w:ascii="Cambria" w:hAnsi="Cambria"/>
          <w:highlight w:val="yellow"/>
        </w:rPr>
        <w:t>click on the link below:</w:t>
      </w:r>
      <w:r w:rsidR="0044439B">
        <w:rPr>
          <w:rFonts w:ascii="Cambria" w:hAnsi="Cambria"/>
        </w:rPr>
        <w:t xml:space="preserve"> </w:t>
      </w:r>
    </w:p>
    <w:p w:rsidR="002B591E" w:rsidRDefault="000E2072" w:rsidP="00150923">
      <w:pPr>
        <w:pStyle w:val="xmsonormal"/>
        <w:autoSpaceDE w:val="0"/>
        <w:autoSpaceDN w:val="0"/>
        <w:spacing w:after="240" w:afterAutospacing="0"/>
      </w:pPr>
      <w:hyperlink r:id="rId13" w:history="1">
        <w:r>
          <w:rPr>
            <w:rStyle w:val="Hyperlink"/>
            <w:rFonts w:ascii="Helvetica" w:hAnsi="Helvetica" w:cs="Helvetica"/>
            <w:color w:val="0096D6"/>
            <w:sz w:val="21"/>
            <w:szCs w:val="21"/>
            <w:shd w:val="clear" w:color="auto" w:fill="FFFFFF"/>
          </w:rPr>
          <w:t>https://eea-event.webex.com/eea-event/onstage/g.php?MTID=ece1ad7fbeca35e70e0da203c85c5dccf</w:t>
        </w:r>
      </w:hyperlink>
    </w:p>
    <w:p w:rsidR="0076100E" w:rsidRDefault="0076100E" w:rsidP="0076100E">
      <w:pPr>
        <w:rPr>
          <w:rFonts w:ascii="Cambria" w:eastAsia="MS Mincho" w:hAnsi="Cambria" w:cs="Arial"/>
          <w:lang w:eastAsia="da-DK"/>
        </w:rPr>
      </w:pPr>
    </w:p>
    <w:p w:rsidR="0076100E" w:rsidRDefault="0076100E" w:rsidP="0076100E">
      <w:pPr>
        <w:rPr>
          <w:rFonts w:ascii="Cambria" w:eastAsia="MS Mincho" w:hAnsi="Cambria" w:cs="Arial"/>
          <w:lang w:eastAsia="da-DK"/>
        </w:rPr>
      </w:pPr>
    </w:p>
    <w:p w:rsidR="000E2072" w:rsidRDefault="0044439B" w:rsidP="0076100E">
      <w:pPr>
        <w:rPr>
          <w:rFonts w:ascii="Cambria" w:eastAsia="MS Mincho" w:hAnsi="Cambria" w:cs="Arial"/>
          <w:lang w:eastAsia="da-DK"/>
        </w:rPr>
      </w:pPr>
      <w:r w:rsidRPr="0076100E">
        <w:rPr>
          <w:rFonts w:ascii="Cambria" w:eastAsia="MS Mincho" w:hAnsi="Cambria" w:cs="Arial"/>
          <w:lang w:eastAsia="da-DK"/>
        </w:rPr>
        <w:t xml:space="preserve">You will </w:t>
      </w:r>
      <w:r w:rsidR="000E2072" w:rsidRPr="0076100E">
        <w:rPr>
          <w:rFonts w:ascii="Cambria" w:eastAsia="MS Mincho" w:hAnsi="Cambria" w:cs="Arial"/>
          <w:lang w:eastAsia="da-DK"/>
        </w:rPr>
        <w:t xml:space="preserve">be asked </w:t>
      </w:r>
      <w:r w:rsidR="0076100E">
        <w:rPr>
          <w:rFonts w:ascii="Cambria" w:eastAsia="MS Mincho" w:hAnsi="Cambria" w:cs="Arial"/>
          <w:lang w:eastAsia="da-DK"/>
        </w:rPr>
        <w:t xml:space="preserve">to provide </w:t>
      </w:r>
      <w:r w:rsidR="000E2072" w:rsidRPr="0076100E">
        <w:rPr>
          <w:rFonts w:ascii="Cambria" w:eastAsia="MS Mincho" w:hAnsi="Cambria" w:cs="Arial"/>
          <w:lang w:eastAsia="da-DK"/>
        </w:rPr>
        <w:t xml:space="preserve">your name and email address. </w:t>
      </w:r>
      <w:r w:rsidR="000E2072" w:rsidRPr="0076100E">
        <w:rPr>
          <w:rFonts w:ascii="Cambria" w:eastAsia="MS Mincho" w:hAnsi="Cambria" w:cs="Arial"/>
          <w:lang w:eastAsia="da-DK"/>
        </w:rPr>
        <w:t xml:space="preserve">If you are asked for a password, it is </w:t>
      </w:r>
      <w:proofErr w:type="spellStart"/>
      <w:r w:rsidR="000E2072" w:rsidRPr="0076100E">
        <w:rPr>
          <w:rFonts w:ascii="Cambria" w:eastAsia="MS Mincho" w:hAnsi="Cambria" w:cs="Arial"/>
          <w:color w:val="FF0000"/>
          <w:lang w:eastAsia="da-DK"/>
        </w:rPr>
        <w:t>eionet</w:t>
      </w:r>
      <w:proofErr w:type="spellEnd"/>
    </w:p>
    <w:p w:rsidR="0076100E" w:rsidRPr="0076100E" w:rsidRDefault="0076100E" w:rsidP="0076100E">
      <w:pPr>
        <w:rPr>
          <w:rFonts w:ascii="Cambria" w:eastAsia="MS Mincho" w:hAnsi="Cambria" w:cs="Arial"/>
          <w:lang w:eastAsia="da-DK"/>
        </w:rPr>
      </w:pPr>
    </w:p>
    <w:p w:rsidR="000E2072" w:rsidRPr="0076100E" w:rsidRDefault="000E2072" w:rsidP="0076100E">
      <w:pPr>
        <w:rPr>
          <w:rFonts w:ascii="Cambria" w:eastAsia="MS Mincho" w:hAnsi="Cambria" w:cs="Arial"/>
          <w:lang w:eastAsia="da-DK"/>
        </w:rPr>
      </w:pPr>
      <w:r w:rsidRPr="0076100E">
        <w:rPr>
          <w:rFonts w:ascii="Cambria" w:eastAsia="MS Mincho" w:hAnsi="Cambria" w:cs="Arial"/>
          <w:lang w:eastAsia="da-DK"/>
        </w:rPr>
        <w:t xml:space="preserve">Then you will </w:t>
      </w:r>
      <w:r w:rsidR="0044439B" w:rsidRPr="0076100E">
        <w:rPr>
          <w:rFonts w:ascii="Cambria" w:eastAsia="MS Mincho" w:hAnsi="Cambria" w:cs="Arial"/>
          <w:lang w:eastAsia="da-DK"/>
        </w:rPr>
        <w:t>need to “Run a temporary application” in the same way as described above for the self</w:t>
      </w:r>
      <w:r w:rsidRPr="0076100E">
        <w:rPr>
          <w:rFonts w:ascii="Cambria" w:eastAsia="MS Mincho" w:hAnsi="Cambria" w:cs="Arial"/>
          <w:lang w:eastAsia="da-DK"/>
        </w:rPr>
        <w:t>-</w:t>
      </w:r>
      <w:r w:rsidR="0044439B" w:rsidRPr="0076100E">
        <w:rPr>
          <w:rFonts w:ascii="Cambria" w:eastAsia="MS Mincho" w:hAnsi="Cambria" w:cs="Arial"/>
          <w:lang w:eastAsia="da-DK"/>
        </w:rPr>
        <w:t xml:space="preserve">test procedure. </w:t>
      </w:r>
    </w:p>
    <w:p w:rsidR="0044439B" w:rsidRDefault="0044439B" w:rsidP="00150923">
      <w:pPr>
        <w:pStyle w:val="xmsonormal"/>
        <w:autoSpaceDE w:val="0"/>
        <w:autoSpaceDN w:val="0"/>
        <w:spacing w:after="240" w:afterAutospacing="0"/>
        <w:rPr>
          <w:rFonts w:ascii="Cambria" w:hAnsi="Cambria"/>
          <w:color w:val="FF0000"/>
        </w:rPr>
      </w:pPr>
    </w:p>
    <w:p w:rsidR="0044439B" w:rsidRDefault="0044439B" w:rsidP="00150923">
      <w:pPr>
        <w:pStyle w:val="xmsonormal"/>
        <w:autoSpaceDE w:val="0"/>
        <w:autoSpaceDN w:val="0"/>
        <w:spacing w:after="240" w:afterAutospacing="0"/>
        <w:rPr>
          <w:rFonts w:ascii="Cambria" w:hAnsi="Cambria"/>
          <w:color w:val="FF0000"/>
        </w:rPr>
      </w:pPr>
    </w:p>
    <w:p w:rsidR="0076100E" w:rsidRDefault="000E2072" w:rsidP="000E2072">
      <w:pPr>
        <w:pStyle w:val="xmsonormal"/>
        <w:autoSpaceDE w:val="0"/>
        <w:autoSpaceDN w:val="0"/>
        <w:spacing w:after="240" w:afterAutospacing="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br w:type="page"/>
      </w:r>
    </w:p>
    <w:p w:rsidR="0044439B" w:rsidRDefault="0044439B" w:rsidP="000E2072">
      <w:pPr>
        <w:pStyle w:val="xmsonormal"/>
        <w:autoSpaceDE w:val="0"/>
        <w:autoSpaceDN w:val="0"/>
        <w:spacing w:after="240" w:afterAutospacing="0"/>
        <w:rPr>
          <w:rFonts w:ascii="Cambria" w:eastAsia="MS Mincho" w:hAnsi="Cambria" w:cs="Arial"/>
          <w:lang w:eastAsia="da-DK"/>
        </w:rPr>
      </w:pPr>
      <w:r w:rsidRPr="00C56F16">
        <w:rPr>
          <w:rFonts w:ascii="Cambria" w:eastAsia="MS Mincho" w:hAnsi="Cambria" w:cs="Arial"/>
          <w:lang w:eastAsia="da-DK"/>
        </w:rPr>
        <w:t xml:space="preserve">When you </w:t>
      </w:r>
      <w:r w:rsidR="00C56F16" w:rsidRPr="00C56F16">
        <w:rPr>
          <w:rFonts w:ascii="Cambria" w:eastAsia="MS Mincho" w:hAnsi="Cambria" w:cs="Arial"/>
          <w:lang w:eastAsia="da-DK"/>
        </w:rPr>
        <w:t xml:space="preserve">successfully </w:t>
      </w:r>
      <w:r w:rsidRPr="00C56F16">
        <w:rPr>
          <w:rFonts w:ascii="Cambria" w:eastAsia="MS Mincho" w:hAnsi="Cambria" w:cs="Arial"/>
          <w:lang w:eastAsia="da-DK"/>
        </w:rPr>
        <w:t>log in</w:t>
      </w:r>
      <w:r w:rsidR="00D25B00" w:rsidRPr="00C56F16">
        <w:rPr>
          <w:rFonts w:ascii="Cambria" w:eastAsia="MS Mincho" w:hAnsi="Cambria" w:cs="Arial"/>
          <w:lang w:eastAsia="da-DK"/>
        </w:rPr>
        <w:t xml:space="preserve"> (</w:t>
      </w:r>
      <w:proofErr w:type="spellStart"/>
      <w:r w:rsidR="00D25B00" w:rsidRPr="00C56F16">
        <w:rPr>
          <w:rFonts w:ascii="Cambria" w:eastAsia="MS Mincho" w:hAnsi="Cambria" w:cs="Arial"/>
          <w:lang w:eastAsia="da-DK"/>
        </w:rPr>
        <w:t>Webex</w:t>
      </w:r>
      <w:proofErr w:type="spellEnd"/>
      <w:r w:rsidR="00D25B00" w:rsidRPr="00C56F16">
        <w:rPr>
          <w:rFonts w:ascii="Cambria" w:eastAsia="MS Mincho" w:hAnsi="Cambria" w:cs="Arial"/>
          <w:lang w:eastAsia="da-DK"/>
        </w:rPr>
        <w:t xml:space="preserve"> will take a moment to load)</w:t>
      </w:r>
      <w:r w:rsidR="000E2072" w:rsidRPr="00C56F16">
        <w:rPr>
          <w:rFonts w:ascii="Cambria" w:eastAsia="MS Mincho" w:hAnsi="Cambria" w:cs="Arial"/>
          <w:lang w:eastAsia="da-DK"/>
        </w:rPr>
        <w:t>, the window will look</w:t>
      </w:r>
      <w:r w:rsidR="00D25B00" w:rsidRPr="00C56F16">
        <w:rPr>
          <w:rFonts w:ascii="Cambria" w:eastAsia="MS Mincho" w:hAnsi="Cambria" w:cs="Arial"/>
          <w:lang w:eastAsia="da-DK"/>
        </w:rPr>
        <w:t xml:space="preserve"> </w:t>
      </w:r>
      <w:r w:rsidR="00C56F16" w:rsidRPr="00C56F16">
        <w:rPr>
          <w:rFonts w:ascii="Cambria" w:eastAsia="MS Mincho" w:hAnsi="Cambria" w:cs="Arial"/>
          <w:lang w:eastAsia="da-DK"/>
        </w:rPr>
        <w:t xml:space="preserve">something </w:t>
      </w:r>
      <w:r w:rsidR="00D25B00" w:rsidRPr="00C56F16">
        <w:rPr>
          <w:rFonts w:ascii="Cambria" w:eastAsia="MS Mincho" w:hAnsi="Cambria" w:cs="Arial"/>
          <w:lang w:eastAsia="da-DK"/>
        </w:rPr>
        <w:t xml:space="preserve">like this: </w:t>
      </w:r>
    </w:p>
    <w:p w:rsidR="0076100E" w:rsidRPr="00C56F16" w:rsidRDefault="0076100E" w:rsidP="000E2072">
      <w:pPr>
        <w:pStyle w:val="xmsonormal"/>
        <w:autoSpaceDE w:val="0"/>
        <w:autoSpaceDN w:val="0"/>
        <w:spacing w:after="240" w:afterAutospacing="0"/>
        <w:rPr>
          <w:rFonts w:ascii="Cambria" w:eastAsia="MS Mincho" w:hAnsi="Cambria" w:cs="Arial"/>
          <w:lang w:eastAsia="da-DK"/>
        </w:rPr>
      </w:pPr>
    </w:p>
    <w:p w:rsidR="0044439B" w:rsidRDefault="000E2072" w:rsidP="00D53A85">
      <w:r w:rsidRPr="003E10BD">
        <w:rPr>
          <w:noProof/>
        </w:rPr>
        <w:pict>
          <v:shape id="_x0000_i1029" type="#_x0000_t75" style="width:415.5pt;height:264pt;visibility:visible;mso-wrap-style:square">
            <v:imagedata r:id="rId14" o:title=""/>
          </v:shape>
        </w:pict>
      </w:r>
    </w:p>
    <w:p w:rsidR="0044439B" w:rsidRDefault="0044439B" w:rsidP="00D53A85"/>
    <w:p w:rsidR="0076100E" w:rsidRDefault="0076100E" w:rsidP="00150923">
      <w:pPr>
        <w:pStyle w:val="xmsonormal"/>
        <w:autoSpaceDE w:val="0"/>
        <w:autoSpaceDN w:val="0"/>
        <w:spacing w:after="240" w:afterAutospacing="0"/>
        <w:rPr>
          <w:rFonts w:ascii="Cambria" w:eastAsia="MS Mincho" w:hAnsi="Cambria" w:cs="Arial"/>
          <w:lang w:eastAsia="da-DK"/>
        </w:rPr>
      </w:pPr>
    </w:p>
    <w:p w:rsidR="00D25B00" w:rsidRPr="00C56F16" w:rsidRDefault="00D25B00" w:rsidP="00150923">
      <w:pPr>
        <w:pStyle w:val="xmsonormal"/>
        <w:autoSpaceDE w:val="0"/>
        <w:autoSpaceDN w:val="0"/>
        <w:spacing w:after="240" w:afterAutospacing="0"/>
        <w:rPr>
          <w:rFonts w:ascii="Cambria" w:eastAsia="MS Mincho" w:hAnsi="Cambria" w:cs="Arial"/>
          <w:lang w:eastAsia="da-DK"/>
        </w:rPr>
      </w:pPr>
      <w:r w:rsidRPr="00C56F16">
        <w:rPr>
          <w:rFonts w:ascii="Cambria" w:eastAsia="MS Mincho" w:hAnsi="Cambria" w:cs="Arial"/>
          <w:lang w:eastAsia="da-DK"/>
        </w:rPr>
        <w:t xml:space="preserve">Please click on the grey icons “Participants” (marked with red arrow) and “Chat” (blue arrow) to activate those windows </w:t>
      </w:r>
    </w:p>
    <w:p w:rsidR="00D25B00" w:rsidRPr="00C56F16" w:rsidRDefault="00D25B00" w:rsidP="00D25B00">
      <w:pPr>
        <w:pStyle w:val="xmsonormal"/>
        <w:autoSpaceDE w:val="0"/>
        <w:autoSpaceDN w:val="0"/>
        <w:spacing w:after="240" w:afterAutospacing="0"/>
        <w:rPr>
          <w:rFonts w:ascii="Cambria" w:eastAsia="MS Mincho" w:hAnsi="Cambria" w:cs="Arial"/>
          <w:lang w:eastAsia="da-DK"/>
        </w:rPr>
      </w:pPr>
      <w:r w:rsidRPr="00C56F16">
        <w:rPr>
          <w:rFonts w:ascii="Cambria" w:eastAsia="MS Mincho" w:hAnsi="Cambria" w:cs="Arial"/>
          <w:lang w:eastAsia="da-DK"/>
        </w:rPr>
        <w:t>A</w:t>
      </w:r>
      <w:r w:rsidRPr="00C56F16">
        <w:rPr>
          <w:rFonts w:ascii="Cambria" w:eastAsia="MS Mincho" w:hAnsi="Cambria" w:cs="Arial"/>
          <w:lang w:eastAsia="da-DK"/>
        </w:rPr>
        <w:t>ll the microphones will be muted on entry. We will keep th</w:t>
      </w:r>
      <w:r w:rsidRPr="00C56F16">
        <w:rPr>
          <w:rFonts w:ascii="Cambria" w:eastAsia="MS Mincho" w:hAnsi="Cambria" w:cs="Arial"/>
          <w:lang w:eastAsia="da-DK"/>
        </w:rPr>
        <w:t>e</w:t>
      </w:r>
      <w:r w:rsidRPr="00C56F16">
        <w:rPr>
          <w:rFonts w:ascii="Cambria" w:eastAsia="MS Mincho" w:hAnsi="Cambria" w:cs="Arial"/>
          <w:lang w:eastAsia="da-DK"/>
        </w:rPr>
        <w:t xml:space="preserve">m </w:t>
      </w:r>
      <w:r w:rsidR="00C56F16">
        <w:rPr>
          <w:rFonts w:ascii="Cambria" w:eastAsia="MS Mincho" w:hAnsi="Cambria" w:cs="Arial"/>
          <w:lang w:eastAsia="da-DK"/>
        </w:rPr>
        <w:t xml:space="preserve">muted </w:t>
      </w:r>
      <w:r w:rsidRPr="00C56F16">
        <w:rPr>
          <w:rFonts w:ascii="Cambria" w:eastAsia="MS Mincho" w:hAnsi="Cambria" w:cs="Arial"/>
          <w:lang w:eastAsia="da-DK"/>
        </w:rPr>
        <w:t xml:space="preserve">during the event, </w:t>
      </w:r>
      <w:r w:rsidRPr="00C56F16">
        <w:rPr>
          <w:rFonts w:ascii="Cambria" w:eastAsia="MS Mincho" w:hAnsi="Cambria" w:cs="Arial"/>
          <w:lang w:eastAsia="da-DK"/>
        </w:rPr>
        <w:t xml:space="preserve">to avoid cross-noise. We will </w:t>
      </w:r>
      <w:r w:rsidRPr="00C56F16">
        <w:rPr>
          <w:rFonts w:ascii="Cambria" w:eastAsia="MS Mincho" w:hAnsi="Cambria" w:cs="Arial"/>
          <w:lang w:eastAsia="da-DK"/>
        </w:rPr>
        <w:t xml:space="preserve">turn individual microphones </w:t>
      </w:r>
      <w:r w:rsidRPr="00C56F16">
        <w:rPr>
          <w:rFonts w:ascii="Cambria" w:eastAsia="MS Mincho" w:hAnsi="Cambria" w:cs="Arial"/>
          <w:lang w:eastAsia="da-DK"/>
        </w:rPr>
        <w:t>when you want to ask a question after the presentations</w:t>
      </w:r>
      <w:r w:rsidRPr="00C56F16">
        <w:rPr>
          <w:rFonts w:ascii="Cambria" w:eastAsia="MS Mincho" w:hAnsi="Cambria" w:cs="Arial"/>
          <w:lang w:eastAsia="da-DK"/>
        </w:rPr>
        <w:t xml:space="preserve">, or </w:t>
      </w:r>
      <w:r w:rsidR="00C56F16">
        <w:rPr>
          <w:rFonts w:ascii="Cambria" w:eastAsia="MS Mincho" w:hAnsi="Cambria" w:cs="Arial"/>
          <w:lang w:eastAsia="da-DK"/>
        </w:rPr>
        <w:t xml:space="preserve">to </w:t>
      </w:r>
      <w:r w:rsidRPr="00C56F16">
        <w:rPr>
          <w:rFonts w:ascii="Cambria" w:eastAsia="MS Mincho" w:hAnsi="Cambria" w:cs="Arial"/>
          <w:lang w:eastAsia="da-DK"/>
        </w:rPr>
        <w:t>make a comment in the discussion</w:t>
      </w:r>
      <w:r w:rsidRPr="00C56F16">
        <w:rPr>
          <w:rFonts w:ascii="Cambria" w:eastAsia="MS Mincho" w:hAnsi="Cambria" w:cs="Arial"/>
          <w:lang w:eastAsia="da-DK"/>
        </w:rPr>
        <w:t>.</w:t>
      </w:r>
    </w:p>
    <w:p w:rsidR="0044439B" w:rsidRDefault="0044439B" w:rsidP="00150923">
      <w:pPr>
        <w:pStyle w:val="xmsonormal"/>
        <w:autoSpaceDE w:val="0"/>
        <w:autoSpaceDN w:val="0"/>
        <w:spacing w:after="240" w:afterAutospacing="0"/>
        <w:rPr>
          <w:rFonts w:ascii="Cambria" w:hAnsi="Cambria"/>
        </w:rPr>
      </w:pPr>
      <w:r>
        <w:rPr>
          <w:rFonts w:ascii="Cambria" w:eastAsia="MS Mincho" w:hAnsi="Cambria" w:cs="Arial"/>
          <w:lang w:eastAsia="da-DK"/>
        </w:rPr>
        <w:t xml:space="preserve">Until </w:t>
      </w:r>
      <w:r w:rsidR="00D25B00">
        <w:rPr>
          <w:rFonts w:ascii="Cambria" w:eastAsia="MS Mincho" w:hAnsi="Cambria" w:cs="Arial"/>
          <w:lang w:eastAsia="da-DK"/>
        </w:rPr>
        <w:t>tomorrow</w:t>
      </w:r>
      <w:r w:rsidR="00C56F16">
        <w:rPr>
          <w:rFonts w:ascii="Cambria" w:eastAsia="MS Mincho" w:hAnsi="Cambria" w:cs="Arial"/>
          <w:lang w:eastAsia="da-DK"/>
        </w:rPr>
        <w:t>,</w:t>
      </w:r>
      <w:r>
        <w:rPr>
          <w:rFonts w:ascii="Cambria" w:eastAsia="MS Mincho" w:hAnsi="Cambria" w:cs="Arial"/>
          <w:lang w:eastAsia="da-DK"/>
        </w:rPr>
        <w:t xml:space="preserve"> </w:t>
      </w:r>
    </w:p>
    <w:p w:rsidR="0044439B" w:rsidRDefault="0044439B" w:rsidP="00150923">
      <w:pPr>
        <w:pStyle w:val="xmsonormal"/>
        <w:autoSpaceDE w:val="0"/>
        <w:autoSpaceDN w:val="0"/>
        <w:spacing w:after="240" w:afterAutospacing="0"/>
        <w:rPr>
          <w:rFonts w:ascii="Cambria" w:hAnsi="Cambria"/>
        </w:rPr>
      </w:pPr>
      <w:proofErr w:type="spellStart"/>
      <w:r>
        <w:rPr>
          <w:rFonts w:ascii="Cambria" w:hAnsi="Cambria"/>
        </w:rPr>
        <w:t>Paweł</w:t>
      </w:r>
      <w:proofErr w:type="spellEnd"/>
      <w:r>
        <w:rPr>
          <w:rFonts w:ascii="Cambria" w:hAnsi="Cambria"/>
        </w:rPr>
        <w:t xml:space="preserve"> and Marco</w:t>
      </w:r>
    </w:p>
    <w:sectPr w:rsidR="0044439B" w:rsidSect="00747BB1">
      <w:footerReference w:type="default" r:id="rId15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9A" w:rsidRDefault="002E159A" w:rsidP="004F6D54">
      <w:r>
        <w:separator/>
      </w:r>
    </w:p>
  </w:endnote>
  <w:endnote w:type="continuationSeparator" w:id="0">
    <w:p w:rsidR="002E159A" w:rsidRDefault="002E159A" w:rsidP="004F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9B" w:rsidRPr="004F6D54" w:rsidRDefault="0044439B" w:rsidP="004F6D54">
    <w:pPr>
      <w:pStyle w:val="Footer"/>
      <w:jc w:val="right"/>
      <w:rPr>
        <w:rFonts w:ascii="Calibri" w:hAnsi="Calibri"/>
        <w:sz w:val="16"/>
      </w:rPr>
    </w:pPr>
    <w:proofErr w:type="spellStart"/>
    <w:r w:rsidRPr="004F6D54">
      <w:rPr>
        <w:rFonts w:ascii="Calibri" w:hAnsi="Calibri"/>
        <w:sz w:val="16"/>
      </w:rPr>
      <w:t>Eionet</w:t>
    </w:r>
    <w:proofErr w:type="spellEnd"/>
    <w:r w:rsidRPr="004F6D54">
      <w:rPr>
        <w:rFonts w:ascii="Calibri" w:hAnsi="Calibri"/>
        <w:sz w:val="16"/>
      </w:rPr>
      <w:t xml:space="preserve"> webinars on resource efficiency </w:t>
    </w:r>
    <w:r w:rsidR="002B591E">
      <w:rPr>
        <w:rFonts w:ascii="Calibri" w:hAnsi="Calibri"/>
        <w:sz w:val="16"/>
      </w:rPr>
      <w:t xml:space="preserve">4 Dec 2015 </w:t>
    </w:r>
    <w:r w:rsidRPr="004F6D54">
      <w:rPr>
        <w:rFonts w:ascii="Calibri" w:hAnsi="Calibri"/>
        <w:sz w:val="16"/>
      </w:rPr>
      <w:t xml:space="preserve">– </w:t>
    </w:r>
    <w:r w:rsidR="002B591E">
      <w:rPr>
        <w:rFonts w:ascii="Calibri" w:hAnsi="Calibri"/>
        <w:sz w:val="16"/>
      </w:rPr>
      <w:t>instructions for participants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9A" w:rsidRDefault="002E159A" w:rsidP="004F6D54">
      <w:r>
        <w:separator/>
      </w:r>
    </w:p>
  </w:footnote>
  <w:footnote w:type="continuationSeparator" w:id="0">
    <w:p w:rsidR="002E159A" w:rsidRDefault="002E159A" w:rsidP="004F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4A9"/>
    <w:multiLevelType w:val="hybridMultilevel"/>
    <w:tmpl w:val="B7A4A7F2"/>
    <w:lvl w:ilvl="0" w:tplc="BE14BD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02018"/>
    <w:multiLevelType w:val="hybridMultilevel"/>
    <w:tmpl w:val="C1E02706"/>
    <w:lvl w:ilvl="0" w:tplc="BE14BD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8365F4"/>
    <w:multiLevelType w:val="hybridMultilevel"/>
    <w:tmpl w:val="1DC09A76"/>
    <w:lvl w:ilvl="0" w:tplc="0B4A9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B707B"/>
    <w:multiLevelType w:val="hybridMultilevel"/>
    <w:tmpl w:val="44EEDA2C"/>
    <w:lvl w:ilvl="0" w:tplc="83887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16165"/>
    <w:multiLevelType w:val="hybridMultilevel"/>
    <w:tmpl w:val="256E789C"/>
    <w:lvl w:ilvl="0" w:tplc="329AA6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4201F4"/>
    <w:multiLevelType w:val="multilevel"/>
    <w:tmpl w:val="867CD90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7DC300EE"/>
    <w:multiLevelType w:val="hybridMultilevel"/>
    <w:tmpl w:val="E3605882"/>
    <w:lvl w:ilvl="0" w:tplc="BE14BD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8A55BE"/>
    <w:multiLevelType w:val="hybridMultilevel"/>
    <w:tmpl w:val="1DC09A76"/>
    <w:lvl w:ilvl="0" w:tplc="0B4A9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75"/>
    <w:rsid w:val="00043D0B"/>
    <w:rsid w:val="00065C37"/>
    <w:rsid w:val="000778DE"/>
    <w:rsid w:val="000C17DD"/>
    <w:rsid w:val="000E2072"/>
    <w:rsid w:val="000E7D77"/>
    <w:rsid w:val="0010008B"/>
    <w:rsid w:val="00150923"/>
    <w:rsid w:val="00156EE2"/>
    <w:rsid w:val="0016074C"/>
    <w:rsid w:val="001E0150"/>
    <w:rsid w:val="00267CBB"/>
    <w:rsid w:val="002B591E"/>
    <w:rsid w:val="002E159A"/>
    <w:rsid w:val="00334CCE"/>
    <w:rsid w:val="00375B61"/>
    <w:rsid w:val="00382C68"/>
    <w:rsid w:val="00385A39"/>
    <w:rsid w:val="003A2010"/>
    <w:rsid w:val="003A412B"/>
    <w:rsid w:val="003B0FD6"/>
    <w:rsid w:val="003C51F9"/>
    <w:rsid w:val="003F4319"/>
    <w:rsid w:val="0042267F"/>
    <w:rsid w:val="0044439B"/>
    <w:rsid w:val="004A25D7"/>
    <w:rsid w:val="004B63A9"/>
    <w:rsid w:val="004E7F0B"/>
    <w:rsid w:val="004F6D54"/>
    <w:rsid w:val="00515AC9"/>
    <w:rsid w:val="00570C68"/>
    <w:rsid w:val="00596D00"/>
    <w:rsid w:val="005C76E5"/>
    <w:rsid w:val="005E572C"/>
    <w:rsid w:val="005F1183"/>
    <w:rsid w:val="00610806"/>
    <w:rsid w:val="00612EB1"/>
    <w:rsid w:val="00660C38"/>
    <w:rsid w:val="00685084"/>
    <w:rsid w:val="00692329"/>
    <w:rsid w:val="006A0F82"/>
    <w:rsid w:val="006B0DBC"/>
    <w:rsid w:val="006B3FC4"/>
    <w:rsid w:val="006C5D89"/>
    <w:rsid w:val="006D631A"/>
    <w:rsid w:val="006F1EFD"/>
    <w:rsid w:val="00747BB1"/>
    <w:rsid w:val="0076100E"/>
    <w:rsid w:val="00781339"/>
    <w:rsid w:val="00787E85"/>
    <w:rsid w:val="0079531A"/>
    <w:rsid w:val="007C1C3D"/>
    <w:rsid w:val="008131EB"/>
    <w:rsid w:val="0083630F"/>
    <w:rsid w:val="00862A73"/>
    <w:rsid w:val="0089652F"/>
    <w:rsid w:val="008A7B75"/>
    <w:rsid w:val="008B6A55"/>
    <w:rsid w:val="008E44C6"/>
    <w:rsid w:val="0091600F"/>
    <w:rsid w:val="00935375"/>
    <w:rsid w:val="00952E5C"/>
    <w:rsid w:val="00961FAE"/>
    <w:rsid w:val="00975FA2"/>
    <w:rsid w:val="00976C05"/>
    <w:rsid w:val="009A14F9"/>
    <w:rsid w:val="009E622C"/>
    <w:rsid w:val="00A20170"/>
    <w:rsid w:val="00AE406B"/>
    <w:rsid w:val="00B50AF8"/>
    <w:rsid w:val="00B56833"/>
    <w:rsid w:val="00B8196D"/>
    <w:rsid w:val="00B933E7"/>
    <w:rsid w:val="00BE2578"/>
    <w:rsid w:val="00C15E30"/>
    <w:rsid w:val="00C40AF6"/>
    <w:rsid w:val="00C445CC"/>
    <w:rsid w:val="00C4630F"/>
    <w:rsid w:val="00C56F16"/>
    <w:rsid w:val="00C63702"/>
    <w:rsid w:val="00C8757D"/>
    <w:rsid w:val="00C91A6F"/>
    <w:rsid w:val="00C94822"/>
    <w:rsid w:val="00CB054C"/>
    <w:rsid w:val="00CB1CCD"/>
    <w:rsid w:val="00CF00BF"/>
    <w:rsid w:val="00D03F3E"/>
    <w:rsid w:val="00D25B00"/>
    <w:rsid w:val="00D349DC"/>
    <w:rsid w:val="00D53A85"/>
    <w:rsid w:val="00E00EB3"/>
    <w:rsid w:val="00E17FC2"/>
    <w:rsid w:val="00E20E81"/>
    <w:rsid w:val="00E226A7"/>
    <w:rsid w:val="00E6202D"/>
    <w:rsid w:val="00E74AED"/>
    <w:rsid w:val="00EA05C8"/>
    <w:rsid w:val="00EA4C68"/>
    <w:rsid w:val="00EC677B"/>
    <w:rsid w:val="00EE0260"/>
    <w:rsid w:val="00EE47F3"/>
    <w:rsid w:val="00F10A7D"/>
    <w:rsid w:val="00F172B7"/>
    <w:rsid w:val="00FA592F"/>
    <w:rsid w:val="00FB082B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6D812B-0585-4100-BD1F-67167886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B591E"/>
    <w:pPr>
      <w:keepNext/>
      <w:keepLines/>
      <w:spacing w:before="240"/>
      <w:outlineLvl w:val="0"/>
    </w:pPr>
    <w:rPr>
      <w:rFonts w:ascii="Calibri Light" w:hAnsi="Calibri Light"/>
      <w:b/>
      <w:color w:val="000000"/>
      <w:sz w:val="40"/>
      <w:szCs w:val="40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30F"/>
    <w:pPr>
      <w:keepNext/>
      <w:keepLines/>
      <w:numPr>
        <w:ilvl w:val="1"/>
        <w:numId w:val="6"/>
      </w:numPr>
      <w:spacing w:before="40"/>
      <w:outlineLvl w:val="1"/>
    </w:pPr>
    <w:rPr>
      <w:rFonts w:ascii="Calibri Light" w:hAnsi="Calibri Light"/>
      <w:b/>
      <w:color w:val="000000"/>
      <w:sz w:val="26"/>
      <w:szCs w:val="26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630F"/>
    <w:pPr>
      <w:keepNext/>
      <w:keepLines/>
      <w:numPr>
        <w:ilvl w:val="2"/>
        <w:numId w:val="6"/>
      </w:numPr>
      <w:spacing w:before="40"/>
      <w:outlineLvl w:val="2"/>
    </w:pPr>
    <w:rPr>
      <w:rFonts w:ascii="Calibri Light" w:hAnsi="Calibri Light"/>
      <w:color w:val="1F4D7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630F"/>
    <w:pPr>
      <w:keepNext/>
      <w:keepLines/>
      <w:numPr>
        <w:ilvl w:val="3"/>
        <w:numId w:val="6"/>
      </w:numPr>
      <w:spacing w:before="40"/>
      <w:outlineLvl w:val="3"/>
    </w:pPr>
    <w:rPr>
      <w:rFonts w:ascii="Calibri Light" w:hAnsi="Calibri Light"/>
      <w:i/>
      <w:iCs/>
      <w:color w:val="2E74B5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630F"/>
    <w:pPr>
      <w:keepNext/>
      <w:keepLines/>
      <w:numPr>
        <w:ilvl w:val="4"/>
        <w:numId w:val="6"/>
      </w:numPr>
      <w:spacing w:before="40"/>
      <w:outlineLvl w:val="4"/>
    </w:pPr>
    <w:rPr>
      <w:rFonts w:ascii="Calibri Light" w:hAnsi="Calibri Light"/>
      <w:color w:val="2E74B5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630F"/>
    <w:pPr>
      <w:keepNext/>
      <w:keepLines/>
      <w:numPr>
        <w:ilvl w:val="5"/>
        <w:numId w:val="6"/>
      </w:numPr>
      <w:spacing w:before="40"/>
      <w:outlineLvl w:val="5"/>
    </w:pPr>
    <w:rPr>
      <w:rFonts w:ascii="Calibri Light" w:hAnsi="Calibri Light"/>
      <w:color w:val="1F4D78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630F"/>
    <w:pPr>
      <w:keepNext/>
      <w:keepLines/>
      <w:numPr>
        <w:ilvl w:val="6"/>
        <w:numId w:val="6"/>
      </w:numPr>
      <w:spacing w:before="40"/>
      <w:outlineLvl w:val="6"/>
    </w:pPr>
    <w:rPr>
      <w:rFonts w:ascii="Calibri Light" w:hAnsi="Calibri Light"/>
      <w:i/>
      <w:iCs/>
      <w:color w:val="1F4D78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630F"/>
    <w:pPr>
      <w:keepNext/>
      <w:keepLines/>
      <w:numPr>
        <w:ilvl w:val="7"/>
        <w:numId w:val="6"/>
      </w:numPr>
      <w:spacing w:before="40"/>
      <w:outlineLvl w:val="7"/>
    </w:pPr>
    <w:rPr>
      <w:rFonts w:ascii="Calibri Light" w:hAnsi="Calibri Light"/>
      <w:color w:val="272727"/>
      <w:sz w:val="21"/>
      <w:szCs w:val="21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630F"/>
    <w:pPr>
      <w:keepNext/>
      <w:keepLines/>
      <w:numPr>
        <w:ilvl w:val="8"/>
        <w:numId w:val="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591E"/>
    <w:rPr>
      <w:rFonts w:ascii="Calibri Light" w:hAnsi="Calibri Light"/>
      <w:b/>
      <w:color w:val="000000"/>
      <w:sz w:val="40"/>
      <w:szCs w:val="40"/>
      <w:lang w:eastAsia="de-DE"/>
    </w:rPr>
  </w:style>
  <w:style w:type="character" w:customStyle="1" w:styleId="Heading2Char">
    <w:name w:val="Heading 2 Char"/>
    <w:link w:val="Heading2"/>
    <w:uiPriority w:val="99"/>
    <w:locked/>
    <w:rsid w:val="0083630F"/>
    <w:rPr>
      <w:rFonts w:ascii="Calibri Light" w:hAnsi="Calibri Light" w:cs="Times New Roman"/>
      <w:b/>
      <w:color w:val="000000"/>
      <w:sz w:val="26"/>
      <w:szCs w:val="26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83630F"/>
    <w:rPr>
      <w:rFonts w:ascii="Calibri Light" w:hAnsi="Calibri Light" w:cs="Times New Roman"/>
      <w:color w:val="1F4D78"/>
      <w:sz w:val="24"/>
      <w:szCs w:val="24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83630F"/>
    <w:rPr>
      <w:rFonts w:ascii="Calibri Light" w:hAnsi="Calibri Light" w:cs="Times New Roman"/>
      <w:i/>
      <w:iCs/>
      <w:color w:val="2E74B5"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83630F"/>
    <w:rPr>
      <w:rFonts w:ascii="Calibri Light" w:hAnsi="Calibri Light" w:cs="Times New Roman"/>
      <w:color w:val="2E74B5"/>
      <w:sz w:val="24"/>
      <w:szCs w:val="24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83630F"/>
    <w:rPr>
      <w:rFonts w:ascii="Calibri Light" w:hAnsi="Calibri Light" w:cs="Times New Roman"/>
      <w:color w:val="1F4D78"/>
      <w:sz w:val="24"/>
      <w:szCs w:val="24"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83630F"/>
    <w:rPr>
      <w:rFonts w:ascii="Calibri Light" w:hAnsi="Calibri Light" w:cs="Times New Roman"/>
      <w:i/>
      <w:iCs/>
      <w:color w:val="1F4D78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83630F"/>
    <w:rPr>
      <w:rFonts w:ascii="Calibri Light" w:hAnsi="Calibri Light" w:cs="Times New Roman"/>
      <w:color w:val="272727"/>
      <w:sz w:val="21"/>
      <w:szCs w:val="21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83630F"/>
    <w:rPr>
      <w:rFonts w:ascii="Calibri Light" w:hAnsi="Calibri Light" w:cs="Times New Roman"/>
      <w:i/>
      <w:iCs/>
      <w:color w:val="272727"/>
      <w:sz w:val="21"/>
      <w:szCs w:val="21"/>
      <w:lang w:eastAsia="de-DE"/>
    </w:rPr>
  </w:style>
  <w:style w:type="character" w:styleId="Hyperlink">
    <w:name w:val="Hyperlink"/>
    <w:uiPriority w:val="99"/>
    <w:rsid w:val="008B6A55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8B6A55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935375"/>
    <w:rPr>
      <w:rFonts w:cs="Times New Roman"/>
      <w:color w:val="954F72"/>
      <w:u w:val="single"/>
    </w:rPr>
  </w:style>
  <w:style w:type="character" w:customStyle="1" w:styleId="st1">
    <w:name w:val="st1"/>
    <w:uiPriority w:val="99"/>
    <w:rsid w:val="00570C6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1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6D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F6D5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6D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F6D5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0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40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Veneziani@eea.europa.eu" TargetMode="External"/><Relationship Id="rId13" Type="http://schemas.openxmlformats.org/officeDocument/2006/relationships/hyperlink" Target="https://eea-event.webex.com/eea-event/onstage/g.php?MTID=ece1ad7fbeca35e70e0da203c85c5dc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webex.com/test-meeting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Veneziani</dc:creator>
  <cp:keywords/>
  <dc:description/>
  <cp:lastModifiedBy>Pawel Kazmierczyk</cp:lastModifiedBy>
  <cp:revision>4</cp:revision>
  <cp:lastPrinted>2014-11-28T10:48:00Z</cp:lastPrinted>
  <dcterms:created xsi:type="dcterms:W3CDTF">2015-12-03T18:21:00Z</dcterms:created>
  <dcterms:modified xsi:type="dcterms:W3CDTF">2015-12-03T18:54:00Z</dcterms:modified>
</cp:coreProperties>
</file>