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77353B" w:rsidRPr="00424D03" w:rsidRDefault="0077353B" w:rsidP="0077353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D03" w:rsidRPr="00424D03" w:rsidTr="00424D03">
        <w:tc>
          <w:tcPr>
            <w:tcW w:w="10790" w:type="dxa"/>
          </w:tcPr>
          <w:p w:rsidR="00424D03" w:rsidRPr="00424D03" w:rsidRDefault="00424D03" w:rsidP="00563ED9">
            <w:r w:rsidRPr="00424D03">
              <w:rPr>
                <w:rFonts w:ascii="Arial" w:hAnsi="Arial" w:cs="Arial"/>
                <w:sz w:val="14"/>
                <w:szCs w:val="14"/>
              </w:rPr>
              <w:t xml:space="preserve">To obtain reimbursement of expenses, the expert must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complete this document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and submit it to the meeting secretary. If ticket is purchased by the expert/organization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displaying full cost of travel must be enclosed. Where applicable, accommodation will only be reimbursed against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 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Reimbursement claim should be submitted immediately after meeting closure or, if not possible, </w:t>
            </w:r>
            <w:r w:rsidRPr="00424D03">
              <w:rPr>
                <w:rFonts w:ascii="Arial" w:hAnsi="Arial" w:cs="Arial"/>
                <w:b/>
                <w:sz w:val="14"/>
                <w:szCs w:val="14"/>
                <w:u w:val="single"/>
              </w:rPr>
              <w:t>within 60 days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424D03">
              <w:rPr>
                <w:rFonts w:ascii="Arial" w:hAnsi="Arial" w:cs="Arial"/>
                <w:bCs/>
                <w:sz w:val="14"/>
                <w:szCs w:val="14"/>
              </w:rPr>
              <w:t>Beyond this deadline, the European Environment Agency is absolved from any obligation to reimburse travel expenses or pay any allowances.</w:t>
            </w:r>
          </w:p>
        </w:tc>
      </w:tr>
    </w:tbl>
    <w:p w:rsidR="008D7684" w:rsidRPr="00424D03" w:rsidRDefault="008D7684" w:rsidP="0077353B">
      <w:pPr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must be amended,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2ABE">
              <w:rPr>
                <w:rFonts w:ascii="Arial" w:hAnsi="Arial" w:cs="Arial"/>
                <w:sz w:val="16"/>
                <w:szCs w:val="16"/>
              </w:rPr>
            </w:r>
            <w:r w:rsidR="008A2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2ABE">
              <w:rPr>
                <w:rFonts w:ascii="Arial" w:hAnsi="Arial" w:cs="Arial"/>
                <w:sz w:val="16"/>
                <w:szCs w:val="16"/>
              </w:rPr>
            </w:r>
            <w:r w:rsidR="008A2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2ABE">
              <w:rPr>
                <w:rFonts w:ascii="Arial" w:hAnsi="Arial" w:cs="Arial"/>
                <w:sz w:val="16"/>
                <w:szCs w:val="16"/>
              </w:rPr>
            </w:r>
            <w:r w:rsidR="008A2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2ABE">
              <w:rPr>
                <w:rFonts w:ascii="Arial" w:hAnsi="Arial" w:cs="Arial"/>
                <w:sz w:val="16"/>
                <w:szCs w:val="16"/>
              </w:rPr>
            </w:r>
            <w:r w:rsidR="008A2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2ABE">
              <w:rPr>
                <w:rFonts w:ascii="Arial" w:hAnsi="Arial" w:cs="Arial"/>
                <w:sz w:val="16"/>
                <w:szCs w:val="16"/>
              </w:rPr>
            </w:r>
            <w:r w:rsidR="008A2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2ABE">
              <w:rPr>
                <w:rFonts w:ascii="Arial" w:hAnsi="Arial" w:cs="Arial"/>
                <w:sz w:val="16"/>
                <w:szCs w:val="16"/>
              </w:rPr>
            </w:r>
            <w:r w:rsidR="008A2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have been informed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9332EE" w:rsidRPr="009332EE" w:rsidRDefault="009332EE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03.06.2019 13:00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04.06.2019 17:00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: Eionet Freshwater Workshop</w:t>
            </w:r>
          </w:p>
        </w:tc>
      </w:tr>
      <w:tr w:rsidR="001B3D4D" w:rsidRPr="00292D2E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EEA secretary: Charlotte ISLEV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EEA premises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19-103-NO-EEA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NCE2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2ABE">
              <w:rPr>
                <w:rFonts w:ascii="Arial" w:hAnsi="Arial" w:cs="Arial"/>
                <w:sz w:val="16"/>
                <w:szCs w:val="16"/>
              </w:rPr>
            </w:r>
            <w:r w:rsidR="008A2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2ABE">
              <w:rPr>
                <w:rFonts w:ascii="Arial" w:hAnsi="Arial" w:cs="Arial"/>
                <w:sz w:val="16"/>
                <w:szCs w:val="16"/>
              </w:rPr>
            </w:r>
            <w:r w:rsidR="008A2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2ABE">
              <w:rPr>
                <w:rFonts w:ascii="Arial" w:hAnsi="Arial" w:cs="Arial"/>
                <w:sz w:val="16"/>
                <w:szCs w:val="16"/>
              </w:rPr>
            </w:r>
            <w:r w:rsidR="008A2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2ABE">
              <w:rPr>
                <w:rFonts w:ascii="Arial" w:hAnsi="Arial" w:cs="Arial"/>
                <w:sz w:val="16"/>
                <w:szCs w:val="16"/>
              </w:rPr>
            </w:r>
            <w:r w:rsidR="008A2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BE" w:rsidRDefault="008A2ABE">
      <w:pPr>
        <w:spacing w:after="0" w:line="240" w:lineRule="auto"/>
      </w:pPr>
      <w:r>
        <w:separator/>
      </w:r>
    </w:p>
  </w:endnote>
  <w:endnote w:type="continuationSeparator" w:id="0">
    <w:p w:rsidR="008A2ABE" w:rsidRDefault="008A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8A2ABE">
    <w:pPr>
      <w:pStyle w:val="Footer"/>
    </w:pPr>
  </w:p>
  <w:p w:rsidR="00AA3A00" w:rsidRDefault="008A2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BE" w:rsidRDefault="008A2ABE">
      <w:pPr>
        <w:spacing w:after="0" w:line="240" w:lineRule="auto"/>
      </w:pPr>
      <w:r>
        <w:separator/>
      </w:r>
    </w:p>
  </w:footnote>
  <w:footnote w:type="continuationSeparator" w:id="0">
    <w:p w:rsidR="008A2ABE" w:rsidRDefault="008A2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66E35"/>
    <w:rsid w:val="00146F33"/>
    <w:rsid w:val="0017017C"/>
    <w:rsid w:val="001B2885"/>
    <w:rsid w:val="001B3D4D"/>
    <w:rsid w:val="001D071C"/>
    <w:rsid w:val="001E2CAC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5738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A2ABE"/>
    <w:rsid w:val="008D7684"/>
    <w:rsid w:val="00903A77"/>
    <w:rsid w:val="009332EE"/>
    <w:rsid w:val="00A3598F"/>
    <w:rsid w:val="00C224DC"/>
    <w:rsid w:val="00C2292A"/>
    <w:rsid w:val="00C27C5B"/>
    <w:rsid w:val="00CA4FF6"/>
    <w:rsid w:val="00D17B1C"/>
    <w:rsid w:val="00D84218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Charlotte Islev</cp:lastModifiedBy>
  <cp:revision>2</cp:revision>
  <dcterms:created xsi:type="dcterms:W3CDTF">2019-05-28T13:29:00Z</dcterms:created>
  <dcterms:modified xsi:type="dcterms:W3CDTF">2019-05-28T13:29:00Z</dcterms:modified>
</cp:coreProperties>
</file>