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7A74D6" w:rsidRPr="00202DF8">
        <w:trPr>
          <w:cantSplit/>
          <w:trHeight w:val="903"/>
          <w:jc w:val="center"/>
        </w:trPr>
        <w:tc>
          <w:tcPr>
            <w:tcW w:w="4796" w:type="dxa"/>
          </w:tcPr>
          <w:p w:rsidR="007A74D6" w:rsidRPr="00202DF8" w:rsidRDefault="00C6354B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Freshwater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Eionet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Workshop</w:t>
            </w:r>
          </w:p>
          <w:p w:rsidR="007A74D6" w:rsidRPr="00202DF8" w:rsidRDefault="00C6354B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  <w:r w:rsidR="00E97919">
              <w:rPr>
                <w:rFonts w:ascii="Arial" w:hAnsi="Arial" w:cs="Arial"/>
                <w:i/>
                <w:sz w:val="16"/>
                <w:szCs w:val="16"/>
                <w:lang w:val="en-GB"/>
              </w:rPr>
              <w:t>7-18 June 2015, C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openhagen</w:t>
            </w:r>
          </w:p>
          <w:p w:rsidR="007A74D6" w:rsidRPr="00202DF8" w:rsidRDefault="002410ED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Final </w:t>
            </w:r>
            <w:r w:rsidR="007A74D6" w:rsidRPr="00202DF8">
              <w:rPr>
                <w:rFonts w:ascii="Arial" w:hAnsi="Arial" w:cs="Arial"/>
                <w:i/>
                <w:sz w:val="16"/>
                <w:szCs w:val="16"/>
                <w:lang w:val="nb-NO"/>
              </w:rPr>
              <w:t>agenda</w:t>
            </w:r>
          </w:p>
        </w:tc>
        <w:tc>
          <w:tcPr>
            <w:tcW w:w="4973" w:type="dxa"/>
            <w:vAlign w:val="center"/>
          </w:tcPr>
          <w:p w:rsidR="007A74D6" w:rsidRPr="00202DF8" w:rsidRDefault="007A7DE0" w:rsidP="008761C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E92A5A" wp14:editId="340A95FD">
                  <wp:extent cx="2924175" cy="638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21" r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50" w:rsidRDefault="006F3F50" w:rsidP="006F3F50">
      <w:pPr>
        <w:ind w:left="360"/>
        <w:jc w:val="both"/>
        <w:rPr>
          <w:rFonts w:ascii="Arial" w:hAnsi="Arial" w:cs="Arial"/>
          <w:b/>
          <w:lang w:val="en-GB"/>
        </w:rPr>
      </w:pPr>
    </w:p>
    <w:p w:rsidR="00BC2E20" w:rsidRPr="00C6354B" w:rsidRDefault="00C6354B" w:rsidP="007A17BD">
      <w:pPr>
        <w:jc w:val="center"/>
        <w:rPr>
          <w:rFonts w:ascii="Arial" w:hAnsi="Arial" w:cs="Arial"/>
          <w:b/>
          <w:bCs/>
          <w:lang w:val="en-GB"/>
        </w:rPr>
      </w:pPr>
      <w:r w:rsidRPr="00C6354B">
        <w:rPr>
          <w:rFonts w:ascii="Arial" w:hAnsi="Arial" w:cs="Arial"/>
          <w:b/>
          <w:bCs/>
          <w:lang w:val="en-GB"/>
        </w:rPr>
        <w:t xml:space="preserve">Freshwater </w:t>
      </w:r>
      <w:proofErr w:type="spellStart"/>
      <w:r w:rsidRPr="00C6354B">
        <w:rPr>
          <w:rFonts w:ascii="Arial" w:hAnsi="Arial" w:cs="Arial"/>
          <w:b/>
          <w:bCs/>
          <w:lang w:val="en-GB"/>
        </w:rPr>
        <w:t>Eionet</w:t>
      </w:r>
      <w:proofErr w:type="spellEnd"/>
      <w:r w:rsidRPr="00C6354B">
        <w:rPr>
          <w:rFonts w:ascii="Arial" w:hAnsi="Arial" w:cs="Arial"/>
          <w:b/>
          <w:bCs/>
          <w:lang w:val="en-GB"/>
        </w:rPr>
        <w:t xml:space="preserve"> Workshop</w:t>
      </w:r>
      <w:r w:rsidR="007A17BD" w:rsidRPr="00C6354B">
        <w:rPr>
          <w:rFonts w:ascii="Arial" w:hAnsi="Arial" w:cs="Arial"/>
          <w:b/>
          <w:bCs/>
          <w:lang w:val="en-GB"/>
        </w:rPr>
        <w:t xml:space="preserve">, </w:t>
      </w:r>
      <w:r w:rsidR="002A7151">
        <w:rPr>
          <w:rFonts w:ascii="Arial" w:hAnsi="Arial" w:cs="Arial"/>
          <w:b/>
          <w:bCs/>
          <w:lang w:val="en-GB"/>
        </w:rPr>
        <w:t>18-19</w:t>
      </w:r>
      <w:r w:rsidRPr="00C6354B">
        <w:rPr>
          <w:rFonts w:ascii="Arial" w:hAnsi="Arial" w:cs="Arial"/>
          <w:b/>
          <w:bCs/>
          <w:lang w:val="en-GB"/>
        </w:rPr>
        <w:t xml:space="preserve"> June 2015</w:t>
      </w:r>
      <w:r w:rsidR="007A17BD" w:rsidRPr="00C6354B">
        <w:rPr>
          <w:rFonts w:ascii="Arial" w:hAnsi="Arial" w:cs="Arial"/>
          <w:b/>
          <w:bCs/>
          <w:lang w:val="en-GB"/>
        </w:rPr>
        <w:t xml:space="preserve">, </w:t>
      </w:r>
    </w:p>
    <w:p w:rsidR="007A17BD" w:rsidRPr="00C26491" w:rsidRDefault="00C6354B" w:rsidP="007A17BD">
      <w:pPr>
        <w:jc w:val="center"/>
        <w:rPr>
          <w:rFonts w:ascii="Arial" w:hAnsi="Arial" w:cs="Arial"/>
          <w:b/>
          <w:bCs/>
          <w:lang w:val="en-GB"/>
        </w:rPr>
      </w:pPr>
      <w:r w:rsidRPr="00C26491">
        <w:rPr>
          <w:rFonts w:ascii="Arial" w:hAnsi="Arial" w:cs="Arial"/>
          <w:b/>
          <w:bCs/>
          <w:lang w:val="en-GB"/>
        </w:rPr>
        <w:t xml:space="preserve">European Environment Agency, </w:t>
      </w:r>
      <w:r w:rsidR="00E97919" w:rsidRPr="00C26491">
        <w:rPr>
          <w:rFonts w:ascii="Arial" w:hAnsi="Arial" w:cs="Arial"/>
          <w:b/>
          <w:bCs/>
          <w:lang w:val="en-GB"/>
        </w:rPr>
        <w:t>C</w:t>
      </w:r>
      <w:r w:rsidR="00F25F7A">
        <w:rPr>
          <w:rFonts w:ascii="Arial" w:hAnsi="Arial" w:cs="Arial"/>
          <w:b/>
          <w:bCs/>
          <w:lang w:val="en-GB"/>
        </w:rPr>
        <w:t xml:space="preserve">openhagen, </w:t>
      </w:r>
      <w:proofErr w:type="spellStart"/>
      <w:r w:rsidR="00F25F7A">
        <w:rPr>
          <w:rFonts w:ascii="Arial" w:hAnsi="Arial" w:cs="Arial"/>
          <w:b/>
          <w:bCs/>
          <w:lang w:val="en-GB"/>
        </w:rPr>
        <w:t>Kongens</w:t>
      </w:r>
      <w:proofErr w:type="spellEnd"/>
      <w:r w:rsidR="00F25F7A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F25F7A">
        <w:rPr>
          <w:rFonts w:ascii="Arial" w:hAnsi="Arial" w:cs="Arial"/>
          <w:b/>
          <w:bCs/>
          <w:lang w:val="en-GB"/>
        </w:rPr>
        <w:t>Nytorv</w:t>
      </w:r>
      <w:proofErr w:type="spellEnd"/>
      <w:r w:rsidR="00F25F7A">
        <w:rPr>
          <w:rFonts w:ascii="Arial" w:hAnsi="Arial" w:cs="Arial"/>
          <w:b/>
          <w:bCs/>
          <w:lang w:val="en-GB"/>
        </w:rPr>
        <w:t xml:space="preserve"> 6</w:t>
      </w:r>
      <w:r w:rsidR="00F25F7A">
        <w:rPr>
          <w:rFonts w:ascii="Arial" w:hAnsi="Arial" w:cs="Arial"/>
          <w:b/>
          <w:bCs/>
          <w:lang w:val="en-GB"/>
        </w:rPr>
        <w:br/>
      </w:r>
      <w:r w:rsidRPr="00C26491">
        <w:rPr>
          <w:rFonts w:ascii="Arial" w:hAnsi="Arial" w:cs="Arial"/>
          <w:b/>
          <w:bCs/>
          <w:lang w:val="en-GB"/>
        </w:rPr>
        <w:t>Conference Room</w:t>
      </w:r>
    </w:p>
    <w:p w:rsidR="00580A8E" w:rsidRPr="00C26491" w:rsidRDefault="00580A8E" w:rsidP="006F3F50">
      <w:pPr>
        <w:jc w:val="center"/>
        <w:rPr>
          <w:rFonts w:ascii="Arial" w:hAnsi="Arial" w:cs="Arial"/>
          <w:b/>
          <w:bCs/>
          <w:lang w:val="en-GB"/>
        </w:rPr>
      </w:pPr>
    </w:p>
    <w:p w:rsidR="006F3F50" w:rsidRPr="00C26491" w:rsidRDefault="002410ED" w:rsidP="006F3F5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t>Final</w:t>
      </w:r>
      <w:r w:rsidR="006F3F50" w:rsidRPr="00C26491">
        <w:rPr>
          <w:rFonts w:ascii="Arial" w:hAnsi="Arial" w:cs="Arial"/>
          <w:b/>
          <w:lang w:val="en-GB"/>
        </w:rPr>
        <w:t xml:space="preserve"> Agenda (version </w:t>
      </w:r>
      <w:r>
        <w:rPr>
          <w:rFonts w:ascii="Arial" w:hAnsi="Arial" w:cs="Arial"/>
          <w:b/>
          <w:lang w:val="en-GB"/>
        </w:rPr>
        <w:t>4</w:t>
      </w:r>
      <w:r w:rsidR="001F72B4">
        <w:rPr>
          <w:rFonts w:ascii="Arial" w:hAnsi="Arial" w:cs="Arial"/>
          <w:b/>
          <w:lang w:val="en-GB"/>
        </w:rPr>
        <w:t>.0</w:t>
      </w:r>
      <w:r w:rsidR="006F3F50" w:rsidRPr="00C26491">
        <w:rPr>
          <w:rFonts w:ascii="Arial" w:hAnsi="Arial" w:cs="Arial"/>
          <w:b/>
          <w:lang w:val="en-GB"/>
        </w:rPr>
        <w:t>)</w:t>
      </w:r>
    </w:p>
    <w:p w:rsidR="007A17BD" w:rsidRPr="00C26491" w:rsidRDefault="007A17BD" w:rsidP="007A17BD">
      <w:pPr>
        <w:rPr>
          <w:rFonts w:ascii="Arial" w:hAnsi="Arial" w:cs="Arial"/>
          <w:b/>
          <w:sz w:val="20"/>
          <w:szCs w:val="20"/>
          <w:lang w:val="en-GB"/>
        </w:rPr>
      </w:pPr>
    </w:p>
    <w:p w:rsidR="00831511" w:rsidRDefault="00772135" w:rsidP="007915D2">
      <w:pPr>
        <w:rPr>
          <w:rFonts w:ascii="Arial" w:hAnsi="Arial" w:cs="Arial"/>
          <w:sz w:val="22"/>
          <w:szCs w:val="22"/>
        </w:rPr>
      </w:pPr>
      <w:r w:rsidRPr="00202DF8">
        <w:rPr>
          <w:rFonts w:ascii="Arial" w:hAnsi="Arial" w:cs="Arial"/>
          <w:b/>
          <w:sz w:val="22"/>
          <w:szCs w:val="22"/>
        </w:rPr>
        <w:t>Meeting documents</w:t>
      </w:r>
      <w:r w:rsidRPr="00202DF8">
        <w:rPr>
          <w:rFonts w:ascii="Arial" w:hAnsi="Arial" w:cs="Arial"/>
          <w:sz w:val="22"/>
          <w:szCs w:val="22"/>
        </w:rPr>
        <w:t>:</w:t>
      </w:r>
      <w:r w:rsidR="00A57BC5" w:rsidRPr="00202DF8">
        <w:rPr>
          <w:rFonts w:ascii="Arial" w:hAnsi="Arial" w:cs="Arial"/>
          <w:sz w:val="22"/>
          <w:szCs w:val="22"/>
        </w:rPr>
        <w:t xml:space="preserve"> </w:t>
      </w:r>
    </w:p>
    <w:p w:rsidR="00F25F7A" w:rsidRPr="001F72B4" w:rsidRDefault="007915D2" w:rsidP="00F25F7A">
      <w:pPr>
        <w:rPr>
          <w:rFonts w:ascii="Arial" w:hAnsi="Arial" w:cs="Arial"/>
          <w:color w:val="44546A"/>
          <w:sz w:val="22"/>
          <w:szCs w:val="22"/>
          <w:lang w:val="en-GB"/>
        </w:rPr>
      </w:pPr>
      <w:r w:rsidRPr="00202DF8">
        <w:rPr>
          <w:rFonts w:ascii="Arial" w:hAnsi="Arial" w:cs="Arial"/>
          <w:sz w:val="22"/>
          <w:szCs w:val="22"/>
        </w:rPr>
        <w:t xml:space="preserve">Documents and presentations </w:t>
      </w:r>
      <w:r w:rsidR="00213031">
        <w:rPr>
          <w:rFonts w:ascii="Arial" w:hAnsi="Arial" w:cs="Arial"/>
          <w:sz w:val="22"/>
          <w:szCs w:val="22"/>
        </w:rPr>
        <w:t>have been</w:t>
      </w:r>
      <w:r w:rsidRPr="00202DF8">
        <w:rPr>
          <w:rFonts w:ascii="Arial" w:hAnsi="Arial" w:cs="Arial"/>
          <w:sz w:val="22"/>
          <w:szCs w:val="22"/>
        </w:rPr>
        <w:t xml:space="preserve"> uploaded to the Forum meeting folder at</w:t>
      </w:r>
      <w:proofErr w:type="gramStart"/>
      <w:r w:rsidRPr="00202DF8">
        <w:rPr>
          <w:rFonts w:ascii="Arial" w:hAnsi="Arial" w:cs="Arial"/>
          <w:sz w:val="22"/>
          <w:szCs w:val="22"/>
        </w:rPr>
        <w:t>:</w:t>
      </w:r>
      <w:proofErr w:type="gramEnd"/>
      <w:r w:rsidR="00F25F7A">
        <w:rPr>
          <w:rFonts w:ascii="Arial" w:hAnsi="Arial" w:cs="Arial"/>
          <w:sz w:val="22"/>
          <w:szCs w:val="22"/>
        </w:rPr>
        <w:br/>
      </w:r>
      <w:hyperlink r:id="rId10" w:history="1">
        <w:r w:rsidR="00F25F7A" w:rsidRPr="001F72B4">
          <w:rPr>
            <w:rStyle w:val="Hyperlink"/>
            <w:rFonts w:ascii="Arial" w:hAnsi="Arial" w:cs="Arial"/>
            <w:sz w:val="22"/>
            <w:szCs w:val="22"/>
            <w:lang w:val="en-GB"/>
          </w:rPr>
          <w:t>http://forum.eionet.europa.eu/nrc-eionet-freshwater/library/copenhagen-freshwater-eionet-workshop-2015/copenhagen-freshwater-eionet-workshop-2015</w:t>
        </w:r>
      </w:hyperlink>
    </w:p>
    <w:p w:rsidR="00F8381B" w:rsidRPr="00463F1A" w:rsidRDefault="00F8381B" w:rsidP="007915D2">
      <w:pPr>
        <w:rPr>
          <w:rFonts w:ascii="Arial" w:hAnsi="Arial" w:cs="Arial"/>
          <w:sz w:val="22"/>
          <w:szCs w:val="22"/>
          <w:lang w:val="en-GB"/>
        </w:rPr>
      </w:pPr>
    </w:p>
    <w:p w:rsidR="00D262CB" w:rsidRPr="00202DF8" w:rsidRDefault="00D262CB" w:rsidP="00772135">
      <w:pPr>
        <w:rPr>
          <w:rFonts w:ascii="Arial" w:hAnsi="Arial" w:cs="Arial"/>
          <w:sz w:val="20"/>
          <w:szCs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1237B6" w:rsidRPr="00202DF8" w:rsidTr="00D43AEE">
        <w:trPr>
          <w:jc w:val="center"/>
        </w:trPr>
        <w:tc>
          <w:tcPr>
            <w:tcW w:w="9208" w:type="dxa"/>
            <w:gridSpan w:val="4"/>
            <w:vAlign w:val="center"/>
          </w:tcPr>
          <w:p w:rsidR="001237B6" w:rsidRPr="002A7151" w:rsidRDefault="00831511" w:rsidP="00831511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2A7151">
              <w:rPr>
                <w:rFonts w:ascii="Arial" w:hAnsi="Arial" w:cs="Arial"/>
                <w:b/>
                <w:i/>
              </w:rPr>
              <w:t>1</w:t>
            </w:r>
            <w:r w:rsidRPr="002A7151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 w:rsidRPr="002A7151">
              <w:rPr>
                <w:rFonts w:ascii="Arial" w:hAnsi="Arial" w:cs="Arial"/>
                <w:b/>
                <w:i/>
              </w:rPr>
              <w:t xml:space="preserve"> day, </w:t>
            </w:r>
            <w:r w:rsidR="002A7151" w:rsidRPr="002A7151">
              <w:rPr>
                <w:rFonts w:ascii="Arial" w:hAnsi="Arial" w:cs="Arial"/>
                <w:b/>
                <w:i/>
              </w:rPr>
              <w:t xml:space="preserve">Thursday </w:t>
            </w:r>
            <w:r w:rsidR="002A7151" w:rsidRPr="002A7151">
              <w:rPr>
                <w:rFonts w:ascii="Arial" w:hAnsi="Arial" w:cs="Arial"/>
                <w:b/>
                <w:bCs/>
                <w:i/>
                <w:lang w:val="en-GB"/>
              </w:rPr>
              <w:t>18 June 2015</w:t>
            </w:r>
          </w:p>
          <w:p w:rsidR="00831511" w:rsidRPr="00202DF8" w:rsidRDefault="002A7151" w:rsidP="002A7151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2A7151">
              <w:rPr>
                <w:rFonts w:ascii="Arial" w:hAnsi="Arial" w:cs="Arial"/>
                <w:b/>
                <w:i/>
              </w:rPr>
              <w:t xml:space="preserve">Conference </w:t>
            </w:r>
            <w:r w:rsidR="00831511" w:rsidRPr="002A7151">
              <w:rPr>
                <w:rFonts w:ascii="Arial" w:hAnsi="Arial" w:cs="Arial"/>
                <w:b/>
                <w:i/>
              </w:rPr>
              <w:t>R</w:t>
            </w:r>
            <w:r w:rsidR="00136692" w:rsidRPr="002A7151">
              <w:rPr>
                <w:rFonts w:ascii="Arial" w:hAnsi="Arial" w:cs="Arial"/>
                <w:b/>
                <w:i/>
              </w:rPr>
              <w:t xml:space="preserve">oom </w:t>
            </w:r>
            <w:r w:rsidR="00831511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(</w:t>
            </w:r>
            <w:r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10:00 – 17:00</w:t>
            </w:r>
            <w:r w:rsidR="00831511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)</w:t>
            </w:r>
          </w:p>
        </w:tc>
      </w:tr>
      <w:tr w:rsidR="008423EA" w:rsidRPr="00202DF8" w:rsidTr="00A36D3F">
        <w:trPr>
          <w:jc w:val="center"/>
        </w:trPr>
        <w:tc>
          <w:tcPr>
            <w:tcW w:w="1466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154" w:type="dxa"/>
          </w:tcPr>
          <w:p w:rsidR="008423EA" w:rsidRPr="00202DF8" w:rsidRDefault="00F62F90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8423EA" w:rsidRPr="00202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2DF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317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271" w:type="dxa"/>
          </w:tcPr>
          <w:p w:rsidR="008423EA" w:rsidRPr="00202DF8" w:rsidRDefault="008423EA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Presenters</w:t>
            </w:r>
          </w:p>
        </w:tc>
      </w:tr>
      <w:tr w:rsidR="00C26491" w:rsidRPr="00202DF8" w:rsidTr="00A36D3F">
        <w:trPr>
          <w:jc w:val="center"/>
        </w:trPr>
        <w:tc>
          <w:tcPr>
            <w:tcW w:w="1466" w:type="dxa"/>
            <w:vAlign w:val="center"/>
          </w:tcPr>
          <w:p w:rsidR="00C26491" w:rsidRPr="00332349" w:rsidRDefault="00C26491" w:rsidP="009E1446">
            <w:pPr>
              <w:rPr>
                <w:rFonts w:ascii="Arial" w:hAnsi="Arial" w:cs="Arial"/>
                <w:sz w:val="20"/>
                <w:szCs w:val="20"/>
              </w:rPr>
            </w:pPr>
            <w:r w:rsidRPr="00332349">
              <w:rPr>
                <w:rFonts w:ascii="Arial" w:hAnsi="Arial" w:cs="Arial"/>
                <w:sz w:val="20"/>
                <w:szCs w:val="20"/>
              </w:rPr>
              <w:t>09:30 - 10:00</w:t>
            </w:r>
          </w:p>
        </w:tc>
        <w:tc>
          <w:tcPr>
            <w:tcW w:w="1154" w:type="dxa"/>
            <w:vAlign w:val="center"/>
          </w:tcPr>
          <w:p w:rsidR="00C26491" w:rsidRPr="00332349" w:rsidRDefault="00C26491" w:rsidP="00D3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C26491" w:rsidRDefault="00C26491" w:rsidP="003D4C22">
            <w:pPr>
              <w:rPr>
                <w:rFonts w:ascii="Arial" w:hAnsi="Arial" w:cs="Arial"/>
                <w:sz w:val="20"/>
                <w:szCs w:val="20"/>
              </w:rPr>
            </w:pPr>
            <w:r w:rsidRPr="00332349">
              <w:rPr>
                <w:rFonts w:ascii="Arial" w:hAnsi="Arial" w:cs="Arial"/>
                <w:sz w:val="20"/>
                <w:szCs w:val="20"/>
              </w:rPr>
              <w:t>Registration and coffee</w:t>
            </w:r>
          </w:p>
        </w:tc>
        <w:tc>
          <w:tcPr>
            <w:tcW w:w="2271" w:type="dxa"/>
            <w:vAlign w:val="center"/>
          </w:tcPr>
          <w:p w:rsidR="00C26491" w:rsidRDefault="00C26491" w:rsidP="003D4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7B6" w:rsidRPr="00202DF8" w:rsidTr="00A36D3F">
        <w:trPr>
          <w:jc w:val="center"/>
        </w:trPr>
        <w:tc>
          <w:tcPr>
            <w:tcW w:w="1466" w:type="dxa"/>
            <w:vAlign w:val="center"/>
          </w:tcPr>
          <w:p w:rsidR="001237B6" w:rsidRPr="00202DF8" w:rsidRDefault="000334E7" w:rsidP="009E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F37005">
              <w:rPr>
                <w:rFonts w:ascii="Arial" w:hAnsi="Arial" w:cs="Arial"/>
                <w:sz w:val="20"/>
                <w:szCs w:val="20"/>
              </w:rPr>
              <w:t xml:space="preserve"> – 10:30</w:t>
            </w:r>
          </w:p>
        </w:tc>
        <w:tc>
          <w:tcPr>
            <w:tcW w:w="1154" w:type="dxa"/>
            <w:vAlign w:val="center"/>
          </w:tcPr>
          <w:p w:rsidR="001237B6" w:rsidRPr="00202DF8" w:rsidRDefault="001237B6" w:rsidP="00D3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37B6" w:rsidRPr="00202DF8" w:rsidRDefault="00C6354B" w:rsidP="003D4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introduction</w:t>
            </w:r>
          </w:p>
        </w:tc>
        <w:tc>
          <w:tcPr>
            <w:tcW w:w="2271" w:type="dxa"/>
            <w:vAlign w:val="center"/>
          </w:tcPr>
          <w:p w:rsidR="002A7151" w:rsidRDefault="00D009CB" w:rsidP="003D4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Beate</w:t>
            </w:r>
            <w:proofErr w:type="spellEnd"/>
            <w:r w:rsidR="002A7151">
              <w:rPr>
                <w:rFonts w:ascii="Arial" w:hAnsi="Arial" w:cs="Arial"/>
                <w:sz w:val="20"/>
                <w:szCs w:val="20"/>
              </w:rPr>
              <w:t xml:space="preserve"> Werner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237B6" w:rsidRPr="002A7151" w:rsidRDefault="00D009CB" w:rsidP="002410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  <w:r w:rsidR="002A7151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2A7151">
              <w:rPr>
                <w:rFonts w:ascii="Arial" w:hAnsi="Arial" w:cs="Arial"/>
                <w:sz w:val="20"/>
                <w:szCs w:val="20"/>
                <w:lang w:val="de-DE"/>
              </w:rPr>
              <w:t>ünitzer</w:t>
            </w:r>
          </w:p>
        </w:tc>
      </w:tr>
      <w:tr w:rsidR="00AF3D95" w:rsidRPr="00202DF8" w:rsidTr="002C2863">
        <w:trPr>
          <w:jc w:val="center"/>
        </w:trPr>
        <w:tc>
          <w:tcPr>
            <w:tcW w:w="1466" w:type="dxa"/>
            <w:vAlign w:val="center"/>
          </w:tcPr>
          <w:p w:rsidR="00AF3D95" w:rsidRPr="00202DF8" w:rsidRDefault="000334E7" w:rsidP="0009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E562D4">
              <w:rPr>
                <w:rFonts w:ascii="Arial" w:hAnsi="Arial" w:cs="Arial"/>
                <w:sz w:val="20"/>
                <w:szCs w:val="20"/>
              </w:rPr>
              <w:t xml:space="preserve"> – 11:30</w:t>
            </w:r>
          </w:p>
        </w:tc>
        <w:tc>
          <w:tcPr>
            <w:tcW w:w="1154" w:type="dxa"/>
            <w:vAlign w:val="center"/>
          </w:tcPr>
          <w:p w:rsidR="00AF3D95" w:rsidRPr="00202DF8" w:rsidRDefault="002E45D7" w:rsidP="00B0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7" w:type="dxa"/>
          </w:tcPr>
          <w:p w:rsidR="002366F3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1: </w:t>
            </w:r>
            <w:r w:rsidR="000334E7">
              <w:rPr>
                <w:rFonts w:ascii="Arial" w:hAnsi="Arial" w:cs="Arial"/>
                <w:b/>
                <w:sz w:val="20"/>
                <w:szCs w:val="20"/>
              </w:rPr>
              <w:t>Assessing the status of European waters</w:t>
            </w:r>
          </w:p>
          <w:p w:rsidR="0080226E" w:rsidRPr="002A7151" w:rsidRDefault="0080226E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26E">
              <w:rPr>
                <w:rFonts w:ascii="Arial" w:hAnsi="Arial" w:cs="Arial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Anita 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ünitzer</w:t>
            </w:r>
          </w:p>
        </w:tc>
        <w:tc>
          <w:tcPr>
            <w:tcW w:w="2271" w:type="dxa"/>
            <w:vAlign w:val="center"/>
          </w:tcPr>
          <w:p w:rsidR="00AF3D95" w:rsidRPr="00202DF8" w:rsidRDefault="00AF3D95" w:rsidP="00F370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B4" w:rsidRPr="00202DF8" w:rsidTr="002C2863">
        <w:trPr>
          <w:jc w:val="center"/>
        </w:trPr>
        <w:tc>
          <w:tcPr>
            <w:tcW w:w="1466" w:type="dxa"/>
            <w:vAlign w:val="center"/>
          </w:tcPr>
          <w:p w:rsidR="001F72B4" w:rsidRDefault="001F72B4" w:rsidP="00090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F72B4" w:rsidRDefault="001F72B4" w:rsidP="00B03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F72B4" w:rsidRPr="00D009CB" w:rsidRDefault="001F72B4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verview</w:t>
            </w:r>
            <w:proofErr w:type="spellEnd"/>
            <w:r w:rsidRPr="001F72B4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WFD reporting process and its relevanc</w:t>
            </w:r>
            <w:bookmarkStart w:id="0" w:name="_GoBack"/>
            <w:bookmarkEnd w:id="0"/>
            <w:r w:rsidRPr="001F72B4">
              <w:rPr>
                <w:rFonts w:ascii="Arial" w:hAnsi="Arial" w:cs="Arial"/>
                <w:sz w:val="20"/>
                <w:szCs w:val="20"/>
                <w:lang w:val="en-GB"/>
              </w:rPr>
              <w:t>e both for compliance and state of water assessments</w:t>
            </w:r>
          </w:p>
        </w:tc>
        <w:tc>
          <w:tcPr>
            <w:tcW w:w="2271" w:type="dxa"/>
            <w:vAlign w:val="center"/>
          </w:tcPr>
          <w:p w:rsidR="001F72B4" w:rsidRPr="00202DF8" w:rsidRDefault="001F72B4" w:rsidP="00F37005">
            <w:pPr>
              <w:rPr>
                <w:rFonts w:ascii="Arial" w:hAnsi="Arial" w:cs="Arial"/>
                <w:sz w:val="20"/>
                <w:szCs w:val="20"/>
              </w:rPr>
            </w:pPr>
            <w:r w:rsidRPr="001F72B4">
              <w:rPr>
                <w:rFonts w:ascii="Arial" w:hAnsi="Arial" w:cs="Arial"/>
                <w:sz w:val="20"/>
                <w:szCs w:val="20"/>
              </w:rPr>
              <w:t xml:space="preserve">Joaquim </w:t>
            </w:r>
            <w:proofErr w:type="spellStart"/>
            <w:r w:rsidRPr="001F72B4">
              <w:rPr>
                <w:rFonts w:ascii="Arial" w:hAnsi="Arial" w:cs="Arial"/>
                <w:sz w:val="20"/>
                <w:szCs w:val="20"/>
              </w:rPr>
              <w:t>Capitão</w:t>
            </w:r>
            <w:proofErr w:type="spellEnd"/>
          </w:p>
        </w:tc>
      </w:tr>
      <w:tr w:rsidR="000906A7" w:rsidRPr="002A7151" w:rsidTr="002C2863">
        <w:trPr>
          <w:jc w:val="center"/>
        </w:trPr>
        <w:tc>
          <w:tcPr>
            <w:tcW w:w="1466" w:type="dxa"/>
            <w:vAlign w:val="center"/>
          </w:tcPr>
          <w:p w:rsidR="000906A7" w:rsidRPr="002A7151" w:rsidRDefault="000906A7" w:rsidP="00090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0906A7" w:rsidRPr="002A7151" w:rsidRDefault="000906A7" w:rsidP="002C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8A1355" w:rsidRPr="002A7151" w:rsidRDefault="008A1355" w:rsidP="00135FB6">
            <w:pPr>
              <w:pStyle w:val="CommentText"/>
              <w:rPr>
                <w:rFonts w:ascii="Arial" w:hAnsi="Arial" w:cs="Arial"/>
                <w:lang w:val="en-GB"/>
              </w:rPr>
            </w:pPr>
            <w:r w:rsidRPr="002A7151">
              <w:rPr>
                <w:rFonts w:ascii="Arial" w:hAnsi="Arial" w:cs="Arial"/>
                <w:lang w:val="en-GB"/>
              </w:rPr>
              <w:t xml:space="preserve">Presentation of water results in the SOER2015 (synthesis, FW briefings, FW country comparisons, updated CSIs and WISE maps). </w:t>
            </w:r>
          </w:p>
          <w:p w:rsidR="00E562D4" w:rsidRPr="002A7151" w:rsidRDefault="00E562D4" w:rsidP="00DC121A">
            <w:pPr>
              <w:pStyle w:val="CommentText"/>
              <w:rPr>
                <w:rFonts w:ascii="Arial" w:hAnsi="Arial" w:cs="Arial"/>
                <w:lang w:val="en-GB"/>
              </w:rPr>
            </w:pPr>
          </w:p>
          <w:p w:rsidR="00E562D4" w:rsidRPr="00964A6F" w:rsidRDefault="00E562D4" w:rsidP="00DC121A">
            <w:pPr>
              <w:pStyle w:val="CommentText"/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>Questions to NRCs:</w:t>
            </w:r>
          </w:p>
          <w:p w:rsidR="008A6E29" w:rsidRPr="00964A6F" w:rsidRDefault="008A6E29" w:rsidP="008A6E29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How are you using the </w:t>
            </w:r>
            <w:r w:rsidRPr="00964A6F">
              <w:rPr>
                <w:rFonts w:ascii="Arial" w:hAnsi="Arial" w:cs="Arial"/>
                <w:b/>
                <w:lang w:val="en-GB"/>
              </w:rPr>
              <w:t>EEA water reports</w:t>
            </w:r>
            <w:r w:rsidRPr="00964A6F">
              <w:rPr>
                <w:rFonts w:ascii="Arial" w:hAnsi="Arial" w:cs="Arial"/>
                <w:lang w:val="en-GB"/>
              </w:rPr>
              <w:t xml:space="preserve">, </w:t>
            </w:r>
            <w:r w:rsidRPr="00964A6F">
              <w:rPr>
                <w:rFonts w:ascii="Arial" w:hAnsi="Arial" w:cs="Arial"/>
                <w:b/>
                <w:lang w:val="en-GB"/>
              </w:rPr>
              <w:t>WISE interactive map and data viewers</w:t>
            </w:r>
            <w:r w:rsidRPr="00964A6F">
              <w:rPr>
                <w:rFonts w:ascii="Arial" w:hAnsi="Arial" w:cs="Arial"/>
                <w:lang w:val="en-GB"/>
              </w:rPr>
              <w:t>? Are they useful for your purposes? How can they be improved?</w:t>
            </w:r>
          </w:p>
          <w:p w:rsidR="00DE266C" w:rsidRPr="00964A6F" w:rsidRDefault="00DE266C" w:rsidP="00DE266C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Are the </w:t>
            </w:r>
            <w:r w:rsidRPr="00964A6F">
              <w:rPr>
                <w:rFonts w:ascii="Arial" w:hAnsi="Arial" w:cs="Arial"/>
                <w:b/>
                <w:lang w:val="en-GB"/>
              </w:rPr>
              <w:t>assessments</w:t>
            </w:r>
            <w:r w:rsidR="00263031" w:rsidRPr="00964A6F">
              <w:rPr>
                <w:rFonts w:ascii="Arial" w:hAnsi="Arial" w:cs="Arial"/>
                <w:b/>
                <w:lang w:val="en-GB"/>
              </w:rPr>
              <w:t xml:space="preserve"> of status and pressures on European waters</w:t>
            </w:r>
            <w:r w:rsidRPr="00964A6F">
              <w:rPr>
                <w:rFonts w:ascii="Arial" w:hAnsi="Arial" w:cs="Arial"/>
                <w:lang w:val="en-GB"/>
              </w:rPr>
              <w:t xml:space="preserve"> useful in the present form? How </w:t>
            </w:r>
            <w:r w:rsidR="00F37005" w:rsidRPr="00964A6F">
              <w:rPr>
                <w:rFonts w:ascii="Arial" w:hAnsi="Arial" w:cs="Arial"/>
                <w:lang w:val="en-GB"/>
              </w:rPr>
              <w:t>can we improve the assessments</w:t>
            </w:r>
            <w:r w:rsidRPr="00964A6F">
              <w:rPr>
                <w:rFonts w:ascii="Arial" w:hAnsi="Arial" w:cs="Arial"/>
                <w:lang w:val="en-GB"/>
              </w:rPr>
              <w:t>?</w:t>
            </w:r>
            <w:r w:rsidR="00F37005" w:rsidRPr="00964A6F">
              <w:rPr>
                <w:rFonts w:ascii="Arial" w:hAnsi="Arial" w:cs="Arial"/>
                <w:lang w:val="en-GB"/>
              </w:rPr>
              <w:t xml:space="preserve"> How can the presentations of country comparisons be improved?</w:t>
            </w:r>
          </w:p>
          <w:p w:rsidR="00DE266C" w:rsidRPr="00964A6F" w:rsidRDefault="00DE266C" w:rsidP="00E562D4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 xml:space="preserve">Are the </w:t>
            </w:r>
            <w:r w:rsidR="008A6E29" w:rsidRPr="00964A6F">
              <w:rPr>
                <w:rFonts w:ascii="Arial" w:hAnsi="Arial" w:cs="Arial"/>
                <w:b/>
                <w:lang w:val="en-GB"/>
              </w:rPr>
              <w:t xml:space="preserve">water </w:t>
            </w:r>
            <w:r w:rsidRPr="00964A6F">
              <w:rPr>
                <w:rFonts w:ascii="Arial" w:hAnsi="Arial" w:cs="Arial"/>
                <w:lang w:val="en-GB"/>
              </w:rPr>
              <w:t>i</w:t>
            </w:r>
            <w:r w:rsidRPr="00964A6F">
              <w:rPr>
                <w:rFonts w:ascii="Arial" w:hAnsi="Arial" w:cs="Arial"/>
                <w:b/>
                <w:lang w:val="en-GB"/>
              </w:rPr>
              <w:t>ndicators</w:t>
            </w:r>
            <w:r w:rsidRPr="00964A6F">
              <w:rPr>
                <w:rFonts w:ascii="Arial" w:hAnsi="Arial" w:cs="Arial"/>
                <w:lang w:val="en-GB"/>
              </w:rPr>
              <w:t xml:space="preserve"> addressing the right issues? Are issues missing? Should we include additional indicators? </w:t>
            </w:r>
            <w:r w:rsidR="00F37005" w:rsidRPr="00964A6F">
              <w:rPr>
                <w:rFonts w:ascii="Arial" w:hAnsi="Arial" w:cs="Arial"/>
                <w:lang w:val="en-GB"/>
              </w:rPr>
              <w:t>Are we using the best data?</w:t>
            </w:r>
          </w:p>
          <w:p w:rsidR="000906A7" w:rsidRPr="00964A6F" w:rsidRDefault="000906A7" w:rsidP="002A7151">
            <w:pPr>
              <w:pStyle w:val="CommentText"/>
              <w:rPr>
                <w:rFonts w:ascii="Arial" w:hAnsi="Arial" w:cs="Arial"/>
                <w:i/>
              </w:rPr>
            </w:pPr>
          </w:p>
          <w:p w:rsidR="002A7151" w:rsidRPr="00964A6F" w:rsidRDefault="002A7151" w:rsidP="002A7151">
            <w:pPr>
              <w:pStyle w:val="CommentText"/>
              <w:rPr>
                <w:rFonts w:ascii="Arial" w:hAnsi="Arial" w:cs="Arial"/>
                <w:lang w:val="en-GB"/>
              </w:rPr>
            </w:pPr>
            <w:r w:rsidRPr="00964A6F">
              <w:rPr>
                <w:rFonts w:ascii="Arial" w:hAnsi="Arial" w:cs="Arial"/>
                <w:lang w:val="en-GB"/>
              </w:rPr>
              <w:t>Discussion</w:t>
            </w:r>
            <w:r w:rsidR="00135FB6" w:rsidRPr="00964A6F">
              <w:rPr>
                <w:rFonts w:ascii="Arial" w:hAnsi="Arial" w:cs="Arial"/>
                <w:lang w:val="en-GB"/>
              </w:rPr>
              <w:t xml:space="preserve"> </w:t>
            </w:r>
          </w:p>
          <w:p w:rsidR="00135FB6" w:rsidRPr="002A7151" w:rsidRDefault="00135FB6" w:rsidP="002A7151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:rsidR="000906A7" w:rsidRPr="002A7151" w:rsidRDefault="00F37005" w:rsidP="002C2863">
            <w:pPr>
              <w:rPr>
                <w:rFonts w:ascii="Arial" w:hAnsi="Arial" w:cs="Arial"/>
                <w:sz w:val="20"/>
                <w:szCs w:val="20"/>
              </w:rPr>
            </w:pPr>
            <w:r w:rsidRPr="002A7151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2A7151">
              <w:rPr>
                <w:rFonts w:ascii="Arial" w:hAnsi="Arial" w:cs="Arial"/>
                <w:sz w:val="20"/>
                <w:szCs w:val="20"/>
              </w:rPr>
              <w:t>Kristensen</w:t>
            </w:r>
            <w:proofErr w:type="spellEnd"/>
          </w:p>
        </w:tc>
      </w:tr>
      <w:tr w:rsidR="00135FB6" w:rsidRPr="00C26491" w:rsidTr="00AD5945">
        <w:trPr>
          <w:jc w:val="center"/>
        </w:trPr>
        <w:tc>
          <w:tcPr>
            <w:tcW w:w="1466" w:type="dxa"/>
            <w:vAlign w:val="center"/>
          </w:tcPr>
          <w:p w:rsidR="00135FB6" w:rsidRPr="00026282" w:rsidRDefault="00135FB6" w:rsidP="000262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628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262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:30 – </w:t>
            </w:r>
            <w:r w:rsidR="00026282" w:rsidRPr="00026282">
              <w:rPr>
                <w:rFonts w:ascii="Arial" w:hAnsi="Arial" w:cs="Arial"/>
                <w:b/>
                <w:sz w:val="20"/>
                <w:szCs w:val="20"/>
                <w:lang w:val="en-GB"/>
              </w:rPr>
              <w:t>11:50</w:t>
            </w:r>
          </w:p>
        </w:tc>
        <w:tc>
          <w:tcPr>
            <w:tcW w:w="7742" w:type="dxa"/>
            <w:gridSpan w:val="3"/>
            <w:vAlign w:val="center"/>
          </w:tcPr>
          <w:p w:rsidR="00135FB6" w:rsidRPr="00026282" w:rsidRDefault="00135FB6" w:rsidP="000262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  <w:r w:rsidR="00C26491" w:rsidRPr="000262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35FB6" w:rsidRPr="00135FB6" w:rsidTr="00873D96">
        <w:trPr>
          <w:jc w:val="center"/>
        </w:trPr>
        <w:tc>
          <w:tcPr>
            <w:tcW w:w="1466" w:type="dxa"/>
            <w:vAlign w:val="center"/>
          </w:tcPr>
          <w:p w:rsidR="00831511" w:rsidRPr="00135FB6" w:rsidRDefault="00026282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11:5</w:t>
            </w:r>
            <w:r w:rsidR="006D0F56" w:rsidRPr="00135FB6">
              <w:rPr>
                <w:rFonts w:ascii="Arial" w:hAnsi="Arial" w:cs="Arial"/>
                <w:sz w:val="20"/>
                <w:szCs w:val="20"/>
              </w:rPr>
              <w:t>0 – 13:00</w:t>
            </w:r>
          </w:p>
        </w:tc>
        <w:tc>
          <w:tcPr>
            <w:tcW w:w="1154" w:type="dxa"/>
            <w:vAlign w:val="center"/>
          </w:tcPr>
          <w:p w:rsidR="00831511" w:rsidRPr="00135FB6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7" w:type="dxa"/>
            <w:vAlign w:val="center"/>
          </w:tcPr>
          <w:p w:rsidR="00831511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 xml:space="preserve">Session 2: Revision of the WISE </w:t>
            </w:r>
            <w:proofErr w:type="spellStart"/>
            <w:r w:rsidRPr="00135FB6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  <w:r w:rsidRPr="00135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 xml:space="preserve">reporting </w:t>
            </w:r>
            <w:r w:rsidRPr="00135FB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 xml:space="preserve"> resulting changes in the </w:t>
            </w:r>
            <w:proofErr w:type="spellStart"/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  <w:r w:rsidR="008A1355" w:rsidRPr="00135FB6">
              <w:rPr>
                <w:rFonts w:ascii="Arial" w:hAnsi="Arial" w:cs="Arial"/>
                <w:b/>
                <w:sz w:val="20"/>
                <w:szCs w:val="20"/>
              </w:rPr>
              <w:t xml:space="preserve"> data request</w:t>
            </w:r>
            <w:r w:rsidRPr="00135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226E" w:rsidRPr="00135FB6" w:rsidRDefault="0080226E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26E">
              <w:rPr>
                <w:rFonts w:ascii="Arial" w:hAnsi="Arial" w:cs="Arial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0226E">
              <w:rPr>
                <w:rFonts w:ascii="Arial" w:hAnsi="Arial" w:cs="Arial"/>
                <w:sz w:val="20"/>
                <w:szCs w:val="20"/>
              </w:rPr>
              <w:t>ünitzer</w:t>
            </w:r>
            <w:proofErr w:type="spellEnd"/>
          </w:p>
          <w:p w:rsidR="00D009CB" w:rsidRPr="00135FB6" w:rsidRDefault="00D009CB" w:rsidP="00722B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FB6">
              <w:rPr>
                <w:rFonts w:ascii="Arial" w:hAnsi="Arial" w:cs="Arial"/>
                <w:i/>
                <w:sz w:val="20"/>
                <w:szCs w:val="20"/>
              </w:rPr>
              <w:t>Background document</w:t>
            </w:r>
            <w:r w:rsidR="00AD7FDE">
              <w:rPr>
                <w:rFonts w:ascii="Arial" w:hAnsi="Arial" w:cs="Arial"/>
                <w:i/>
                <w:sz w:val="20"/>
                <w:szCs w:val="20"/>
              </w:rPr>
              <w:t>s 2a and 2b</w:t>
            </w:r>
            <w:r w:rsidRPr="00135FB6">
              <w:rPr>
                <w:rFonts w:ascii="Arial" w:hAnsi="Arial" w:cs="Arial"/>
                <w:i/>
                <w:sz w:val="20"/>
                <w:szCs w:val="20"/>
              </w:rPr>
              <w:t xml:space="preserve"> on </w:t>
            </w:r>
            <w:r w:rsidR="00722BD7" w:rsidRPr="00135FB6">
              <w:rPr>
                <w:rFonts w:ascii="Arial" w:hAnsi="Arial" w:cs="Arial"/>
                <w:i/>
                <w:sz w:val="20"/>
                <w:szCs w:val="20"/>
              </w:rPr>
              <w:t xml:space="preserve">Content related </w:t>
            </w:r>
            <w:proofErr w:type="spellStart"/>
            <w:r w:rsidR="00722BD7" w:rsidRPr="00135FB6">
              <w:rPr>
                <w:rFonts w:ascii="Arial" w:hAnsi="Arial" w:cs="Arial"/>
                <w:i/>
                <w:sz w:val="20"/>
                <w:szCs w:val="20"/>
              </w:rPr>
              <w:t>SoE</w:t>
            </w:r>
            <w:proofErr w:type="spellEnd"/>
            <w:r w:rsidR="00722BD7" w:rsidRPr="00135FB6">
              <w:rPr>
                <w:rFonts w:ascii="Arial" w:hAnsi="Arial" w:cs="Arial"/>
                <w:i/>
                <w:sz w:val="20"/>
                <w:szCs w:val="20"/>
              </w:rPr>
              <w:t xml:space="preserve"> review - Maintenance and content development of data flows (</w:t>
            </w:r>
            <w:proofErr w:type="spellStart"/>
            <w:r w:rsidR="00722BD7" w:rsidRPr="00135FB6">
              <w:rPr>
                <w:rFonts w:ascii="Arial" w:hAnsi="Arial" w:cs="Arial"/>
                <w:i/>
                <w:sz w:val="20"/>
                <w:szCs w:val="20"/>
              </w:rPr>
              <w:t>SoE</w:t>
            </w:r>
            <w:proofErr w:type="spellEnd"/>
            <w:r w:rsidR="003E24E4" w:rsidRPr="00135FB6">
              <w:rPr>
                <w:rFonts w:ascii="Arial" w:hAnsi="Arial" w:cs="Arial"/>
                <w:i/>
                <w:sz w:val="20"/>
                <w:szCs w:val="20"/>
              </w:rPr>
              <w:t xml:space="preserve"> and WFD)</w:t>
            </w:r>
          </w:p>
          <w:p w:rsidR="002366F3" w:rsidRPr="00135FB6" w:rsidRDefault="002366F3" w:rsidP="004310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831511" w:rsidRPr="00135FB6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2410ED" w:rsidTr="00873D96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31511" w:rsidRPr="00202DF8" w:rsidRDefault="00831511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8B06FC" w:rsidRPr="00135FB6" w:rsidRDefault="00135FB6" w:rsidP="00873D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FB6">
              <w:rPr>
                <w:rFonts w:ascii="Arial" w:hAnsi="Arial" w:cs="Arial"/>
                <w:sz w:val="20"/>
                <w:szCs w:val="20"/>
              </w:rPr>
              <w:t>Presentation of</w:t>
            </w:r>
            <w:r w:rsidR="00722BD7" w:rsidRPr="00135FB6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E24E4" w:rsidRPr="00135FB6">
              <w:rPr>
                <w:rFonts w:ascii="Arial" w:hAnsi="Arial" w:cs="Arial"/>
                <w:sz w:val="20"/>
                <w:szCs w:val="20"/>
              </w:rPr>
              <w:t xml:space="preserve">results of the </w:t>
            </w:r>
            <w:proofErr w:type="spellStart"/>
            <w:r w:rsidR="003E24E4" w:rsidRPr="00135FB6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3E24E4" w:rsidRPr="00135FB6">
              <w:rPr>
                <w:rFonts w:ascii="Arial" w:hAnsi="Arial" w:cs="Arial"/>
                <w:sz w:val="20"/>
                <w:szCs w:val="20"/>
              </w:rPr>
              <w:t xml:space="preserve"> content review</w:t>
            </w:r>
            <w:r w:rsidRPr="00135FB6">
              <w:rPr>
                <w:rFonts w:ascii="Arial" w:hAnsi="Arial" w:cs="Arial"/>
                <w:sz w:val="20"/>
                <w:szCs w:val="20"/>
              </w:rPr>
              <w:t xml:space="preserve"> by Ursula </w:t>
            </w:r>
            <w:proofErr w:type="spellStart"/>
            <w:r w:rsidRPr="00135FB6">
              <w:rPr>
                <w:rFonts w:ascii="Arial" w:hAnsi="Arial" w:cs="Arial"/>
                <w:sz w:val="20"/>
                <w:szCs w:val="20"/>
              </w:rPr>
              <w:t>Schmedtje</w:t>
            </w:r>
            <w:proofErr w:type="spellEnd"/>
            <w:r w:rsidR="003E24E4" w:rsidRPr="00135F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5FB6">
              <w:rPr>
                <w:rFonts w:ascii="Arial" w:hAnsi="Arial" w:cs="Arial"/>
                <w:sz w:val="20"/>
                <w:szCs w:val="20"/>
              </w:rPr>
              <w:t>supported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ED"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Benoit </w:t>
            </w:r>
            <w:r w:rsidR="002410ED" w:rsidRPr="00135FB6">
              <w:rPr>
                <w:rFonts w:ascii="Arial" w:hAnsi="Arial" w:cs="Arial"/>
                <w:sz w:val="20"/>
                <w:szCs w:val="20"/>
              </w:rPr>
              <w:t xml:space="preserve">Fribourg-Blanc </w:t>
            </w:r>
            <w:r w:rsidR="002410ED" w:rsidRPr="00135FB6">
              <w:rPr>
                <w:rFonts w:ascii="Arial" w:hAnsi="Arial" w:cs="Arial"/>
                <w:sz w:val="20"/>
                <w:szCs w:val="20"/>
                <w:lang w:val="en-GB"/>
              </w:rPr>
              <w:t>on the results for hazardous substances</w:t>
            </w:r>
            <w:r w:rsidR="002410ED" w:rsidRPr="00135F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135FB6">
              <w:rPr>
                <w:rFonts w:ascii="Arial" w:hAnsi="Arial" w:cs="Arial"/>
                <w:sz w:val="20"/>
                <w:szCs w:val="20"/>
                <w:lang w:val="en-GB"/>
              </w:rPr>
              <w:t xml:space="preserve">nd </w:t>
            </w:r>
            <w:proofErr w:type="spellStart"/>
            <w:r w:rsidR="002410ED" w:rsidRPr="00135FB6">
              <w:rPr>
                <w:rFonts w:ascii="Arial" w:hAnsi="Arial" w:cs="Arial"/>
                <w:sz w:val="20"/>
                <w:szCs w:val="20"/>
              </w:rPr>
              <w:t>Evangelos</w:t>
            </w:r>
            <w:proofErr w:type="spellEnd"/>
            <w:r w:rsidR="002410ED" w:rsidRPr="00135F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10ED" w:rsidRPr="00135FB6">
              <w:rPr>
                <w:rFonts w:ascii="Arial" w:hAnsi="Arial" w:cs="Arial"/>
                <w:sz w:val="20"/>
                <w:szCs w:val="20"/>
              </w:rPr>
              <w:t>Baltas</w:t>
            </w:r>
            <w:proofErr w:type="spellEnd"/>
            <w:r w:rsidR="002410ED" w:rsidRPr="00135FB6">
              <w:rPr>
                <w:rFonts w:ascii="Arial" w:hAnsi="Arial" w:cs="Arial"/>
                <w:sz w:val="20"/>
                <w:szCs w:val="20"/>
              </w:rPr>
              <w:t xml:space="preserve"> on the results for Water quantity</w:t>
            </w:r>
            <w:r w:rsidR="002410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386A" w:rsidRPr="00135FB6" w:rsidRDefault="007F386A" w:rsidP="00873D9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7F386A" w:rsidRDefault="00806798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831511" w:rsidRPr="002410ED" w:rsidRDefault="002410ED" w:rsidP="00873D96">
            <w:pPr>
              <w:rPr>
                <w:rFonts w:ascii="Arial" w:hAnsi="Arial" w:cs="Arial"/>
                <w:sz w:val="20"/>
                <w:szCs w:val="20"/>
              </w:rPr>
            </w:pPr>
            <w:r w:rsidRPr="002410E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E24E4" w:rsidRPr="002410ED">
              <w:rPr>
                <w:rFonts w:ascii="Arial" w:hAnsi="Arial" w:cs="Arial"/>
                <w:sz w:val="20"/>
                <w:szCs w:val="20"/>
              </w:rPr>
              <w:t xml:space="preserve">Ursula </w:t>
            </w:r>
            <w:proofErr w:type="spellStart"/>
            <w:r w:rsidR="003E24E4" w:rsidRPr="002410ED">
              <w:rPr>
                <w:rFonts w:ascii="Arial" w:hAnsi="Arial" w:cs="Arial"/>
                <w:sz w:val="20"/>
                <w:szCs w:val="20"/>
              </w:rPr>
              <w:t>Schmedtje</w:t>
            </w:r>
            <w:proofErr w:type="spellEnd"/>
            <w:r w:rsidR="00135FB6" w:rsidRPr="002410ED">
              <w:rPr>
                <w:rFonts w:ascii="Arial" w:hAnsi="Arial" w:cs="Arial"/>
                <w:sz w:val="20"/>
                <w:szCs w:val="20"/>
              </w:rPr>
              <w:t>,</w:t>
            </w:r>
            <w:r w:rsidRPr="002410ED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2410ED">
              <w:rPr>
                <w:rFonts w:ascii="Arial" w:hAnsi="Arial" w:cs="Arial"/>
                <w:sz w:val="20"/>
                <w:szCs w:val="20"/>
              </w:rPr>
              <w:t>Benoit Fribourg-Blanc</w:t>
            </w:r>
          </w:p>
          <w:p w:rsidR="003E24E4" w:rsidRPr="002410ED" w:rsidRDefault="002410ED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="003E24E4" w:rsidRPr="002410ED">
              <w:rPr>
                <w:rFonts w:ascii="Arial" w:hAnsi="Arial" w:cs="Arial"/>
                <w:sz w:val="20"/>
                <w:szCs w:val="20"/>
              </w:rPr>
              <w:t>Evangelos</w:t>
            </w:r>
            <w:proofErr w:type="spellEnd"/>
            <w:r w:rsidR="00135FB6" w:rsidRPr="00241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5FB6" w:rsidRPr="002410ED">
              <w:rPr>
                <w:rFonts w:ascii="Arial" w:hAnsi="Arial" w:cs="Arial"/>
                <w:sz w:val="20"/>
                <w:szCs w:val="20"/>
              </w:rPr>
              <w:t>Baltas</w:t>
            </w:r>
            <w:proofErr w:type="spellEnd"/>
            <w:r w:rsidR="00135FB6" w:rsidRPr="002410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E24E4" w:rsidRPr="002410ED" w:rsidRDefault="003E24E4" w:rsidP="003B0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7F" w:rsidRPr="00202DF8" w:rsidTr="00615ABA">
        <w:trPr>
          <w:jc w:val="center"/>
        </w:trPr>
        <w:tc>
          <w:tcPr>
            <w:tcW w:w="1466" w:type="dxa"/>
            <w:vAlign w:val="center"/>
          </w:tcPr>
          <w:p w:rsidR="00B0347F" w:rsidRPr="00135FB6" w:rsidRDefault="00B0347F" w:rsidP="00615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7742" w:type="dxa"/>
            <w:gridSpan w:val="3"/>
            <w:vAlign w:val="center"/>
          </w:tcPr>
          <w:p w:rsidR="00B0347F" w:rsidRPr="00202DF8" w:rsidRDefault="00B0347F" w:rsidP="00026282">
            <w:pPr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213031" w:rsidRPr="00202DF8" w:rsidTr="00615ABA">
        <w:trPr>
          <w:jc w:val="center"/>
        </w:trPr>
        <w:tc>
          <w:tcPr>
            <w:tcW w:w="1466" w:type="dxa"/>
            <w:vAlign w:val="center"/>
          </w:tcPr>
          <w:p w:rsidR="00213031" w:rsidRPr="00202DF8" w:rsidRDefault="00213031" w:rsidP="0061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14:30</w:t>
            </w:r>
          </w:p>
        </w:tc>
        <w:tc>
          <w:tcPr>
            <w:tcW w:w="1154" w:type="dxa"/>
            <w:vAlign w:val="center"/>
          </w:tcPr>
          <w:p w:rsidR="00213031" w:rsidRDefault="00213031" w:rsidP="0061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213031" w:rsidRPr="00213031" w:rsidRDefault="00213031" w:rsidP="008108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031">
              <w:rPr>
                <w:rFonts w:ascii="Arial" w:hAnsi="Arial" w:cs="Arial"/>
                <w:sz w:val="20"/>
                <w:szCs w:val="20"/>
              </w:rPr>
              <w:t>Session 2 continued</w:t>
            </w:r>
          </w:p>
        </w:tc>
        <w:tc>
          <w:tcPr>
            <w:tcW w:w="2271" w:type="dxa"/>
            <w:vAlign w:val="center"/>
          </w:tcPr>
          <w:p w:rsidR="00213031" w:rsidRPr="00202DF8" w:rsidRDefault="00213031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1A" w:rsidRPr="00202DF8" w:rsidTr="00615ABA">
        <w:trPr>
          <w:jc w:val="center"/>
        </w:trPr>
        <w:tc>
          <w:tcPr>
            <w:tcW w:w="1466" w:type="dxa"/>
            <w:vAlign w:val="center"/>
          </w:tcPr>
          <w:p w:rsidR="0013521A" w:rsidRPr="00202DF8" w:rsidRDefault="0013521A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3521A" w:rsidRPr="00202DF8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7" w:type="dxa"/>
          </w:tcPr>
          <w:p w:rsidR="0013521A" w:rsidRDefault="0013521A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3: 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hanges in the business process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615152">
              <w:rPr>
                <w:rFonts w:ascii="Arial" w:hAnsi="Arial" w:cs="Arial"/>
                <w:b/>
                <w:sz w:val="20"/>
                <w:szCs w:val="20"/>
              </w:rPr>
              <w:t xml:space="preserve">the next </w:t>
            </w:r>
            <w:r w:rsidR="00FC6887">
              <w:rPr>
                <w:rFonts w:ascii="Arial" w:hAnsi="Arial" w:cs="Arial"/>
                <w:b/>
                <w:sz w:val="20"/>
                <w:szCs w:val="20"/>
              </w:rPr>
              <w:t xml:space="preserve">WISE </w:t>
            </w:r>
            <w:proofErr w:type="spellStart"/>
            <w:r w:rsidR="00FC6887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  <w:r w:rsidR="00FC6887">
              <w:rPr>
                <w:rFonts w:ascii="Arial" w:hAnsi="Arial" w:cs="Arial"/>
                <w:b/>
                <w:sz w:val="20"/>
                <w:szCs w:val="20"/>
              </w:rPr>
              <w:t xml:space="preserve"> data 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6887" w:rsidRPr="005F3E1E">
              <w:rPr>
                <w:rFonts w:ascii="Arial" w:hAnsi="Arial" w:cs="Arial"/>
                <w:b/>
                <w:sz w:val="20"/>
                <w:szCs w:val="20"/>
              </w:rPr>
              <w:t>(new data collection model, changes in Data Dictionaries, changes in QA, smiley criteria, etc.)</w:t>
            </w:r>
          </w:p>
          <w:p w:rsidR="0080226E" w:rsidRPr="00D009CB" w:rsidRDefault="0080226E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26E">
              <w:rPr>
                <w:rFonts w:ascii="Arial" w:hAnsi="Arial" w:cs="Arial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Werner</w:t>
            </w:r>
          </w:p>
          <w:p w:rsidR="0013521A" w:rsidRDefault="0013521A" w:rsidP="00615A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Document</w:t>
            </w:r>
            <w:r w:rsidR="002E45D7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2B3319" w:rsidRPr="00AD7FDE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3a_Report on summary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consultation of q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>uality fact sheet</w:t>
            </w:r>
            <w:r w:rsidR="004A6B09" w:rsidRPr="00AD7F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(QFS)</w:t>
            </w:r>
            <w:r w:rsidR="0013521A" w:rsidRPr="00AD7F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3521A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3b_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The new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WISE </w:t>
            </w:r>
            <w:proofErr w:type="spellStart"/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>SoE</w:t>
            </w:r>
            <w:proofErr w:type="spellEnd"/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2015 </w:t>
            </w:r>
            <w:r w:rsidR="002B3319" w:rsidRPr="00AD7FDE">
              <w:rPr>
                <w:rFonts w:ascii="Arial" w:hAnsi="Arial" w:cs="Arial"/>
                <w:i/>
                <w:sz w:val="20"/>
                <w:szCs w:val="20"/>
              </w:rPr>
              <w:t>collection model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streamlining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data models and reporting process</w:t>
            </w:r>
          </w:p>
          <w:p w:rsidR="00AD7FDE" w:rsidRPr="002B3319" w:rsidRDefault="00AD7FDE" w:rsidP="00AD7FD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13521A" w:rsidRPr="00202DF8" w:rsidRDefault="0013521A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1A" w:rsidRPr="00202DF8" w:rsidTr="00615ABA">
        <w:trPr>
          <w:jc w:val="center"/>
        </w:trPr>
        <w:tc>
          <w:tcPr>
            <w:tcW w:w="1466" w:type="dxa"/>
            <w:vAlign w:val="center"/>
          </w:tcPr>
          <w:p w:rsidR="0013521A" w:rsidRPr="00202DF8" w:rsidRDefault="00213031" w:rsidP="0061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</w:t>
            </w:r>
            <w:r w:rsidR="00C26491">
              <w:rPr>
                <w:rFonts w:ascii="Arial" w:hAnsi="Arial" w:cs="Arial"/>
                <w:sz w:val="20"/>
                <w:szCs w:val="20"/>
              </w:rPr>
              <w:t>0 – 15:00</w:t>
            </w:r>
          </w:p>
        </w:tc>
        <w:tc>
          <w:tcPr>
            <w:tcW w:w="1154" w:type="dxa"/>
            <w:vAlign w:val="center"/>
          </w:tcPr>
          <w:p w:rsidR="0013521A" w:rsidRPr="00202DF8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</w:t>
            </w:r>
          </w:p>
        </w:tc>
        <w:tc>
          <w:tcPr>
            <w:tcW w:w="4317" w:type="dxa"/>
            <w:vAlign w:val="center"/>
          </w:tcPr>
          <w:p w:rsidR="0013521A" w:rsidRPr="002410ED" w:rsidRDefault="002E45D7" w:rsidP="002E4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0ED">
              <w:rPr>
                <w:rFonts w:ascii="Arial" w:hAnsi="Arial" w:cs="Arial"/>
                <w:b/>
                <w:sz w:val="20"/>
                <w:szCs w:val="20"/>
              </w:rPr>
              <w:t>3.</w:t>
            </w:r>
            <w:proofErr w:type="spellStart"/>
            <w:r w:rsidRPr="002410ED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2410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319" w:rsidRPr="002410ED">
              <w:rPr>
                <w:rFonts w:ascii="Arial" w:hAnsi="Arial" w:cs="Arial"/>
                <w:b/>
                <w:sz w:val="20"/>
                <w:szCs w:val="20"/>
              </w:rPr>
              <w:t>Outcome of the consultation on Quality fact sheet</w:t>
            </w:r>
          </w:p>
          <w:p w:rsidR="002E45D7" w:rsidRPr="00964A6F" w:rsidRDefault="002E45D7" w:rsidP="002E4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466" w:rsidRPr="00964A6F" w:rsidRDefault="00992466" w:rsidP="002E45D7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964A6F" w:rsidRDefault="002E45D7" w:rsidP="002E4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13521A" w:rsidRPr="00202DF8" w:rsidRDefault="00992466" w:rsidP="0061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Kristensen</w:t>
            </w:r>
            <w:proofErr w:type="spellEnd"/>
          </w:p>
        </w:tc>
      </w:tr>
      <w:tr w:rsidR="00C26491" w:rsidRPr="00026282" w:rsidTr="00873D96">
        <w:trPr>
          <w:jc w:val="center"/>
        </w:trPr>
        <w:tc>
          <w:tcPr>
            <w:tcW w:w="1466" w:type="dxa"/>
            <w:vAlign w:val="center"/>
          </w:tcPr>
          <w:p w:rsidR="00C26491" w:rsidRPr="00026282" w:rsidRDefault="00C26491" w:rsidP="00873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sz w:val="20"/>
                <w:szCs w:val="20"/>
              </w:rPr>
              <w:t>15:00-15:30</w:t>
            </w:r>
          </w:p>
        </w:tc>
        <w:tc>
          <w:tcPr>
            <w:tcW w:w="1154" w:type="dxa"/>
            <w:vAlign w:val="center"/>
          </w:tcPr>
          <w:p w:rsidR="00C26491" w:rsidRPr="00026282" w:rsidRDefault="00C26491" w:rsidP="00873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C26491" w:rsidRPr="00964A6F" w:rsidRDefault="00C26491" w:rsidP="00521D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4A6F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2271" w:type="dxa"/>
            <w:vAlign w:val="center"/>
          </w:tcPr>
          <w:p w:rsidR="00C26491" w:rsidRPr="00026282" w:rsidRDefault="00C26491" w:rsidP="00873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05" w:rsidRPr="002410ED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C26491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17:30</w:t>
            </w:r>
          </w:p>
        </w:tc>
        <w:tc>
          <w:tcPr>
            <w:tcW w:w="1154" w:type="dxa"/>
            <w:vAlign w:val="center"/>
          </w:tcPr>
          <w:p w:rsidR="00E23B05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</w:t>
            </w:r>
          </w:p>
        </w:tc>
        <w:tc>
          <w:tcPr>
            <w:tcW w:w="4317" w:type="dxa"/>
            <w:vAlign w:val="center"/>
          </w:tcPr>
          <w:p w:rsidR="00FC6887" w:rsidRPr="002410ED" w:rsidRDefault="002E45D7" w:rsidP="00521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0ED">
              <w:rPr>
                <w:rFonts w:ascii="Arial" w:hAnsi="Arial" w:cs="Arial"/>
                <w:b/>
                <w:sz w:val="20"/>
                <w:szCs w:val="20"/>
              </w:rPr>
              <w:t>3.b N</w:t>
            </w:r>
            <w:r w:rsidR="00521D88" w:rsidRPr="002410ED">
              <w:rPr>
                <w:rFonts w:ascii="Arial" w:hAnsi="Arial" w:cs="Arial"/>
                <w:b/>
                <w:sz w:val="20"/>
                <w:szCs w:val="20"/>
              </w:rPr>
              <w:t xml:space="preserve">ext WISE </w:t>
            </w:r>
            <w:proofErr w:type="spellStart"/>
            <w:r w:rsidR="00521D88" w:rsidRPr="002410ED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  <w:r w:rsidR="00521D88" w:rsidRPr="002410ED">
              <w:rPr>
                <w:rFonts w:ascii="Arial" w:hAnsi="Arial" w:cs="Arial"/>
                <w:b/>
                <w:sz w:val="20"/>
                <w:szCs w:val="20"/>
              </w:rPr>
              <w:t xml:space="preserve"> data request</w:t>
            </w:r>
          </w:p>
          <w:p w:rsidR="00992466" w:rsidRPr="00964A6F" w:rsidRDefault="002E45D7" w:rsidP="002410E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M</w:t>
            </w:r>
            <w:r w:rsidR="00992466" w:rsidRPr="00964A6F">
              <w:rPr>
                <w:rFonts w:ascii="Arial" w:hAnsi="Arial" w:cs="Arial"/>
                <w:sz w:val="20"/>
                <w:szCs w:val="20"/>
              </w:rPr>
              <w:t xml:space="preserve">erging of </w:t>
            </w:r>
            <w:proofErr w:type="spellStart"/>
            <w:r w:rsidR="00992466" w:rsidRPr="00964A6F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992466" w:rsidRPr="00964A6F">
              <w:rPr>
                <w:rFonts w:ascii="Arial" w:hAnsi="Arial" w:cs="Arial"/>
                <w:sz w:val="20"/>
                <w:szCs w:val="20"/>
              </w:rPr>
              <w:t xml:space="preserve"> rivers, lakes, groundwater and resulting data model; </w:t>
            </w:r>
          </w:p>
          <w:p w:rsidR="00992466" w:rsidRPr="002410ED" w:rsidRDefault="00992466" w:rsidP="002410E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410ED">
              <w:rPr>
                <w:rFonts w:ascii="Arial" w:hAnsi="Arial" w:cs="Arial"/>
                <w:sz w:val="20"/>
                <w:szCs w:val="20"/>
              </w:rPr>
              <w:t>Reporting of spatial data prior to tabular data;</w:t>
            </w:r>
            <w:r w:rsidR="002410ED" w:rsidRPr="00241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0ED">
              <w:rPr>
                <w:rFonts w:ascii="Arial" w:hAnsi="Arial" w:cs="Arial"/>
                <w:sz w:val="20"/>
                <w:szCs w:val="20"/>
              </w:rPr>
              <w:t>Spatial elements (use of WFD stations, waterbodies, RBDs)</w:t>
            </w:r>
            <w:r w:rsidRPr="002410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72B4" w:rsidRPr="001F72B4" w:rsidRDefault="00B84EDB" w:rsidP="002410E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F72B4" w:rsidRPr="001F72B4">
              <w:rPr>
                <w:rFonts w:ascii="Arial" w:hAnsi="Arial" w:cs="Arial"/>
                <w:sz w:val="20"/>
                <w:szCs w:val="20"/>
              </w:rPr>
              <w:t>ata model for WFD spatial data</w:t>
            </w:r>
          </w:p>
          <w:p w:rsidR="002E45D7" w:rsidRPr="00964A6F" w:rsidRDefault="002E45D7" w:rsidP="0099246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B05" w:rsidRPr="00964A6F" w:rsidRDefault="00992466" w:rsidP="00992466">
            <w:pPr>
              <w:rPr>
                <w:rFonts w:ascii="Arial" w:hAnsi="Arial" w:cs="Arial"/>
                <w:sz w:val="20"/>
                <w:szCs w:val="20"/>
              </w:rPr>
            </w:pPr>
            <w:r w:rsidRPr="00964A6F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E45D7" w:rsidRPr="00964A6F" w:rsidRDefault="002E45D7" w:rsidP="00992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2410ED" w:rsidRPr="002410ED" w:rsidRDefault="002410ED" w:rsidP="00873D96">
            <w:pPr>
              <w:rPr>
                <w:rFonts w:ascii="Arial" w:hAnsi="Arial" w:cs="Arial"/>
                <w:sz w:val="20"/>
                <w:szCs w:val="20"/>
              </w:rPr>
            </w:pPr>
            <w:r w:rsidRPr="002410E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410ED">
              <w:rPr>
                <w:rFonts w:ascii="Arial" w:hAnsi="Arial" w:cs="Arial"/>
                <w:sz w:val="20"/>
                <w:szCs w:val="20"/>
              </w:rPr>
              <w:t xml:space="preserve">Olaf </w:t>
            </w:r>
            <w:proofErr w:type="spellStart"/>
            <w:r w:rsidRPr="002410ED">
              <w:rPr>
                <w:rFonts w:ascii="Arial" w:hAnsi="Arial" w:cs="Arial"/>
                <w:sz w:val="20"/>
                <w:szCs w:val="20"/>
              </w:rPr>
              <w:t>Büttner</w:t>
            </w:r>
            <w:proofErr w:type="spellEnd"/>
            <w:r w:rsidRPr="00241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2B4" w:rsidRPr="002410ED" w:rsidRDefault="002410ED" w:rsidP="00873D96">
            <w:pPr>
              <w:rPr>
                <w:rFonts w:ascii="Arial" w:hAnsi="Arial" w:cs="Arial"/>
                <w:sz w:val="20"/>
                <w:szCs w:val="20"/>
              </w:rPr>
            </w:pPr>
            <w:r w:rsidRPr="002410E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E45D7" w:rsidRPr="002410ED">
              <w:rPr>
                <w:rFonts w:ascii="Arial" w:hAnsi="Arial" w:cs="Arial"/>
                <w:sz w:val="20"/>
                <w:szCs w:val="20"/>
              </w:rPr>
              <w:t xml:space="preserve">Fernanda </w:t>
            </w:r>
            <w:proofErr w:type="spellStart"/>
            <w:r w:rsidR="002E45D7" w:rsidRPr="002410ED">
              <w:rPr>
                <w:rFonts w:ascii="Arial" w:hAnsi="Arial" w:cs="Arial"/>
                <w:sz w:val="20"/>
                <w:szCs w:val="20"/>
              </w:rPr>
              <w:t>Néry</w:t>
            </w:r>
            <w:proofErr w:type="spellEnd"/>
            <w:r w:rsidR="00992466" w:rsidRPr="00241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2B4" w:rsidRPr="002410ED" w:rsidRDefault="002410ED" w:rsidP="0024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="001F72B4" w:rsidRPr="002410ED">
              <w:rPr>
                <w:rFonts w:ascii="Arial" w:hAnsi="Arial" w:cs="Arial"/>
                <w:sz w:val="20"/>
                <w:szCs w:val="20"/>
              </w:rPr>
              <w:t>Bilbomatica</w:t>
            </w:r>
            <w:proofErr w:type="spellEnd"/>
          </w:p>
        </w:tc>
      </w:tr>
      <w:tr w:rsidR="002E45D7" w:rsidRPr="002410ED" w:rsidTr="00FF2899">
        <w:trPr>
          <w:jc w:val="center"/>
        </w:trPr>
        <w:tc>
          <w:tcPr>
            <w:tcW w:w="1466" w:type="dxa"/>
          </w:tcPr>
          <w:p w:rsidR="002E45D7" w:rsidRPr="002410ED" w:rsidRDefault="002E45D7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742" w:type="dxa"/>
            <w:gridSpan w:val="3"/>
          </w:tcPr>
          <w:p w:rsidR="002E45D7" w:rsidRPr="002410ED" w:rsidRDefault="002E45D7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906A7" w:rsidRPr="00202DF8" w:rsidTr="00FF2899">
        <w:trPr>
          <w:jc w:val="center"/>
        </w:trPr>
        <w:tc>
          <w:tcPr>
            <w:tcW w:w="1466" w:type="dxa"/>
          </w:tcPr>
          <w:p w:rsidR="000906A7" w:rsidRPr="00135FB6" w:rsidRDefault="000906A7" w:rsidP="00831511">
            <w:pPr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19:00</w:t>
            </w:r>
          </w:p>
        </w:tc>
        <w:tc>
          <w:tcPr>
            <w:tcW w:w="7742" w:type="dxa"/>
            <w:gridSpan w:val="3"/>
          </w:tcPr>
          <w:p w:rsidR="000906A7" w:rsidRPr="00202DF8" w:rsidRDefault="000906A7" w:rsidP="00831511">
            <w:pPr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135FB6">
              <w:rPr>
                <w:rFonts w:ascii="Arial" w:hAnsi="Arial" w:cs="Arial"/>
                <w:b/>
                <w:i/>
                <w:sz w:val="20"/>
                <w:szCs w:val="20"/>
              </w:rPr>
              <w:t>Dinner</w:t>
            </w:r>
          </w:p>
        </w:tc>
      </w:tr>
    </w:tbl>
    <w:p w:rsidR="004B3950" w:rsidRPr="00202DF8" w:rsidRDefault="004B3950"/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7D5D15" w:rsidRPr="00202DF8" w:rsidTr="00B1595A">
        <w:trPr>
          <w:jc w:val="center"/>
        </w:trPr>
        <w:tc>
          <w:tcPr>
            <w:tcW w:w="9208" w:type="dxa"/>
            <w:gridSpan w:val="4"/>
            <w:shd w:val="clear" w:color="auto" w:fill="auto"/>
          </w:tcPr>
          <w:p w:rsidR="00F90513" w:rsidRPr="002A7151" w:rsidRDefault="00831511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2A7151">
              <w:rPr>
                <w:rFonts w:ascii="Arial" w:hAnsi="Arial" w:cs="Arial"/>
                <w:b/>
                <w:i/>
              </w:rPr>
              <w:t>2</w:t>
            </w:r>
            <w:r w:rsidRPr="002A7151">
              <w:rPr>
                <w:rFonts w:ascii="Arial" w:hAnsi="Arial" w:cs="Arial"/>
                <w:b/>
                <w:i/>
                <w:vertAlign w:val="superscript"/>
              </w:rPr>
              <w:t>nd</w:t>
            </w:r>
            <w:r w:rsidRPr="002A7151">
              <w:rPr>
                <w:rFonts w:ascii="Arial" w:hAnsi="Arial" w:cs="Arial"/>
                <w:b/>
                <w:i/>
              </w:rPr>
              <w:t xml:space="preserve"> day, </w:t>
            </w:r>
            <w:r w:rsidR="002A7151" w:rsidRPr="002A7151">
              <w:rPr>
                <w:rFonts w:ascii="Arial" w:hAnsi="Arial" w:cs="Arial"/>
                <w:b/>
                <w:i/>
              </w:rPr>
              <w:t xml:space="preserve">Friday </w:t>
            </w:r>
            <w:r w:rsidR="002A7151" w:rsidRPr="002A7151">
              <w:rPr>
                <w:rFonts w:ascii="Arial" w:hAnsi="Arial" w:cs="Arial"/>
                <w:b/>
                <w:bCs/>
                <w:i/>
                <w:lang w:val="en-GB"/>
              </w:rPr>
              <w:t>19 June 2015</w:t>
            </w:r>
          </w:p>
          <w:p w:rsidR="00831511" w:rsidRPr="00202DF8" w:rsidRDefault="002A7151" w:rsidP="002A7151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2A7151">
              <w:rPr>
                <w:rFonts w:ascii="Arial" w:hAnsi="Arial" w:cs="Arial"/>
                <w:b/>
                <w:i/>
              </w:rPr>
              <w:t xml:space="preserve">Conference </w:t>
            </w:r>
            <w:r w:rsidR="00F90513" w:rsidRPr="002A7151">
              <w:rPr>
                <w:rFonts w:ascii="Arial" w:hAnsi="Arial" w:cs="Arial"/>
                <w:b/>
                <w:i/>
              </w:rPr>
              <w:t xml:space="preserve">Room </w:t>
            </w:r>
            <w:r w:rsidR="00F90513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(</w:t>
            </w:r>
            <w:r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09:00 – 16:00</w:t>
            </w:r>
            <w:r w:rsidR="00F90513" w:rsidRPr="002A7151">
              <w:rPr>
                <w:rFonts w:ascii="Arial" w:hAnsi="Arial" w:cs="Arial"/>
                <w:b/>
                <w:bCs/>
                <w:i/>
                <w:iCs/>
                <w:lang w:eastAsia="cs-CZ"/>
              </w:rPr>
              <w:t>)</w:t>
            </w:r>
          </w:p>
        </w:tc>
      </w:tr>
      <w:tr w:rsidR="00831511" w:rsidRPr="00F87923" w:rsidTr="00873D96">
        <w:trPr>
          <w:jc w:val="center"/>
        </w:trPr>
        <w:tc>
          <w:tcPr>
            <w:tcW w:w="1466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Time </w:t>
            </w:r>
          </w:p>
        </w:tc>
        <w:tc>
          <w:tcPr>
            <w:tcW w:w="1154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Item no.</w:t>
            </w:r>
          </w:p>
        </w:tc>
        <w:tc>
          <w:tcPr>
            <w:tcW w:w="4317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271" w:type="dxa"/>
          </w:tcPr>
          <w:p w:rsidR="00831511" w:rsidRPr="00202DF8" w:rsidRDefault="00831511" w:rsidP="00F8792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sz w:val="20"/>
                <w:szCs w:val="20"/>
              </w:rPr>
              <w:t>Presenters</w:t>
            </w:r>
          </w:p>
        </w:tc>
      </w:tr>
      <w:tr w:rsidR="003E24E4" w:rsidRPr="00202DF8" w:rsidTr="00615ABA">
        <w:trPr>
          <w:jc w:val="center"/>
        </w:trPr>
        <w:tc>
          <w:tcPr>
            <w:tcW w:w="1466" w:type="dxa"/>
            <w:vAlign w:val="center"/>
          </w:tcPr>
          <w:p w:rsidR="003E24E4" w:rsidRPr="003E24E4" w:rsidRDefault="00BB24C5" w:rsidP="00615AB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10ED">
              <w:rPr>
                <w:rFonts w:ascii="Arial" w:hAnsi="Arial" w:cs="Arial"/>
                <w:sz w:val="20"/>
                <w:szCs w:val="20"/>
              </w:rPr>
              <w:t xml:space="preserve">9:00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– 11:00</w:t>
            </w:r>
          </w:p>
        </w:tc>
        <w:tc>
          <w:tcPr>
            <w:tcW w:w="1154" w:type="dxa"/>
            <w:vAlign w:val="center"/>
          </w:tcPr>
          <w:p w:rsidR="003E24E4" w:rsidRPr="003E24E4" w:rsidRDefault="002E45D7" w:rsidP="00615AB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3.c</w:t>
            </w:r>
          </w:p>
        </w:tc>
        <w:tc>
          <w:tcPr>
            <w:tcW w:w="4317" w:type="dxa"/>
            <w:vAlign w:val="center"/>
          </w:tcPr>
          <w:p w:rsidR="003E24E4" w:rsidRPr="00E23B05" w:rsidRDefault="003E24E4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3B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0800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E23B05">
              <w:rPr>
                <w:rFonts w:ascii="Arial" w:hAnsi="Arial" w:cs="Arial"/>
                <w:b/>
                <w:sz w:val="20"/>
                <w:szCs w:val="20"/>
              </w:rPr>
              <w:t xml:space="preserve"> break-out session on revision of </w:t>
            </w:r>
            <w:proofErr w:type="spellStart"/>
            <w:r w:rsidRPr="00E23B05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  <w:r w:rsidRPr="00E23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</w:t>
            </w:r>
            <w:r w:rsidRPr="00E23B05">
              <w:rPr>
                <w:rFonts w:ascii="Arial" w:hAnsi="Arial" w:cs="Arial"/>
                <w:b/>
                <w:sz w:val="20"/>
                <w:szCs w:val="20"/>
              </w:rPr>
              <w:t xml:space="preserve"> and 2016 assessment</w:t>
            </w:r>
          </w:p>
        </w:tc>
        <w:tc>
          <w:tcPr>
            <w:tcW w:w="2271" w:type="dxa"/>
            <w:vAlign w:val="center"/>
          </w:tcPr>
          <w:p w:rsidR="003E24E4" w:rsidRPr="00202DF8" w:rsidRDefault="003E24E4" w:rsidP="00615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B05" w:rsidRPr="00202DF8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E23B05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E23B05" w:rsidRPr="00202DF8" w:rsidRDefault="00E23B05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E23B05" w:rsidRDefault="00BB24C5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for break</w:t>
            </w:r>
            <w:r w:rsidR="002E45D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A527BC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4C5" w:rsidRDefault="006913C3" w:rsidP="00BB24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comments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content review?</w:t>
            </w:r>
          </w:p>
          <w:p w:rsidR="006913C3" w:rsidRDefault="00026282" w:rsidP="00BB24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6913C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50200">
              <w:rPr>
                <w:rFonts w:ascii="Arial" w:hAnsi="Arial" w:cs="Arial"/>
                <w:sz w:val="20"/>
                <w:szCs w:val="20"/>
              </w:rPr>
              <w:t>new</w:t>
            </w:r>
            <w:r w:rsidR="00691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200">
              <w:rPr>
                <w:rFonts w:ascii="Arial" w:hAnsi="Arial" w:cs="Arial"/>
                <w:sz w:val="20"/>
                <w:szCs w:val="20"/>
              </w:rPr>
              <w:t xml:space="preserve">WISE </w:t>
            </w:r>
            <w:proofErr w:type="spellStart"/>
            <w:r w:rsidR="006913C3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6913C3">
              <w:rPr>
                <w:rFonts w:ascii="Arial" w:hAnsi="Arial" w:cs="Arial"/>
                <w:sz w:val="20"/>
                <w:szCs w:val="20"/>
              </w:rPr>
              <w:t xml:space="preserve"> data request feasible?</w:t>
            </w:r>
          </w:p>
          <w:p w:rsidR="002E45D7" w:rsidRPr="00C26491" w:rsidRDefault="006913C3" w:rsidP="00C2649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timing</w:t>
            </w:r>
            <w:r w:rsidR="00A50200">
              <w:rPr>
                <w:rFonts w:ascii="Arial" w:hAnsi="Arial" w:cs="Arial"/>
                <w:sz w:val="20"/>
                <w:szCs w:val="20"/>
              </w:rPr>
              <w:t xml:space="preserve"> for the next WISE </w:t>
            </w:r>
            <w:proofErr w:type="spellStart"/>
            <w:r w:rsidR="00A50200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A50200">
              <w:rPr>
                <w:rFonts w:ascii="Arial" w:hAnsi="Arial" w:cs="Arial"/>
                <w:sz w:val="20"/>
                <w:szCs w:val="20"/>
              </w:rPr>
              <w:t xml:space="preserve"> data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reasonable?</w:t>
            </w:r>
          </w:p>
        </w:tc>
        <w:tc>
          <w:tcPr>
            <w:tcW w:w="2271" w:type="dxa"/>
            <w:vAlign w:val="center"/>
          </w:tcPr>
          <w:p w:rsidR="00E23B05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NRCs with ETC</w:t>
            </w:r>
          </w:p>
        </w:tc>
      </w:tr>
      <w:tr w:rsidR="002E45D7" w:rsidRPr="00135FB6" w:rsidTr="00615ABA">
        <w:trPr>
          <w:jc w:val="center"/>
        </w:trPr>
        <w:tc>
          <w:tcPr>
            <w:tcW w:w="1466" w:type="dxa"/>
            <w:vAlign w:val="center"/>
          </w:tcPr>
          <w:p w:rsidR="002E45D7" w:rsidRPr="00135FB6" w:rsidRDefault="002E45D7" w:rsidP="002E45D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35FB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:0</w:t>
            </w:r>
            <w:r w:rsidRPr="00135FB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0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11:30</w:t>
            </w:r>
          </w:p>
        </w:tc>
        <w:tc>
          <w:tcPr>
            <w:tcW w:w="7742" w:type="dxa"/>
            <w:gridSpan w:val="3"/>
            <w:vAlign w:val="center"/>
          </w:tcPr>
          <w:p w:rsidR="002E45D7" w:rsidRPr="00026282" w:rsidRDefault="002E45D7" w:rsidP="00615A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282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</w:tr>
      <w:tr w:rsidR="00E23B05" w:rsidRPr="00202DF8" w:rsidTr="00873D96">
        <w:trPr>
          <w:jc w:val="center"/>
        </w:trPr>
        <w:tc>
          <w:tcPr>
            <w:tcW w:w="1466" w:type="dxa"/>
            <w:vAlign w:val="center"/>
          </w:tcPr>
          <w:p w:rsidR="00E23B05" w:rsidRPr="00202DF8" w:rsidRDefault="00A527BC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13:00</w:t>
            </w:r>
          </w:p>
        </w:tc>
        <w:tc>
          <w:tcPr>
            <w:tcW w:w="1154" w:type="dxa"/>
            <w:vAlign w:val="center"/>
          </w:tcPr>
          <w:p w:rsidR="00E23B05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</w:t>
            </w:r>
          </w:p>
        </w:tc>
        <w:tc>
          <w:tcPr>
            <w:tcW w:w="4317" w:type="dxa"/>
          </w:tcPr>
          <w:p w:rsidR="00E23B05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back from break-</w:t>
            </w:r>
            <w:r w:rsidR="00A527BC">
              <w:rPr>
                <w:rFonts w:ascii="Arial" w:hAnsi="Arial" w:cs="Arial"/>
                <w:sz w:val="20"/>
                <w:szCs w:val="20"/>
              </w:rPr>
              <w:t>out sessions in plenary</w:t>
            </w:r>
          </w:p>
          <w:p w:rsidR="002E45D7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7BC" w:rsidRDefault="00A527BC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1A24C2" w:rsidRPr="00202DF8" w:rsidRDefault="001A24C2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E23B05" w:rsidRPr="00202DF8" w:rsidRDefault="002E45D7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Chairs/rapporteurs from break-out sessions</w:t>
            </w:r>
          </w:p>
        </w:tc>
      </w:tr>
      <w:tr w:rsidR="00831511" w:rsidRPr="00202DF8" w:rsidTr="00873D96">
        <w:trPr>
          <w:jc w:val="center"/>
        </w:trPr>
        <w:tc>
          <w:tcPr>
            <w:tcW w:w="1466" w:type="dxa"/>
            <w:vAlign w:val="center"/>
          </w:tcPr>
          <w:p w:rsidR="00831511" w:rsidRPr="002E45D7" w:rsidRDefault="00831511" w:rsidP="0083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5D7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7742" w:type="dxa"/>
            <w:gridSpan w:val="3"/>
            <w:vAlign w:val="center"/>
          </w:tcPr>
          <w:p w:rsidR="00831511" w:rsidRPr="00202DF8" w:rsidRDefault="00831511" w:rsidP="00026282">
            <w:pPr>
              <w:ind w:left="33"/>
              <w:rPr>
                <w:rFonts w:ascii="Arial" w:hAnsi="Arial" w:cs="Arial"/>
                <w:bCs/>
                <w:sz w:val="20"/>
                <w:szCs w:val="20"/>
              </w:rPr>
            </w:pPr>
            <w:r w:rsidRPr="002E45D7"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831511" w:rsidRPr="00202DF8" w:rsidTr="00873D96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A709EF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15:</w:t>
            </w:r>
            <w:r w:rsidR="009674F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831511" w:rsidRPr="00202DF8" w:rsidRDefault="002E45D7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7" w:type="dxa"/>
            <w:vAlign w:val="center"/>
          </w:tcPr>
          <w:p w:rsidR="00831511" w:rsidRDefault="00C6354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09CB">
              <w:rPr>
                <w:rFonts w:ascii="Arial" w:hAnsi="Arial" w:cs="Arial"/>
                <w:b/>
                <w:sz w:val="20"/>
                <w:szCs w:val="20"/>
              </w:rPr>
              <w:t xml:space="preserve">Session 4: </w:t>
            </w:r>
            <w:r w:rsidR="00D009CB" w:rsidRPr="00D009CB">
              <w:rPr>
                <w:rFonts w:ascii="Arial" w:hAnsi="Arial" w:cs="Arial"/>
                <w:b/>
                <w:sz w:val="20"/>
                <w:szCs w:val="20"/>
              </w:rPr>
              <w:t xml:space="preserve">Information on other WISE data requests than </w:t>
            </w:r>
            <w:proofErr w:type="spellStart"/>
            <w:r w:rsidR="00D009CB" w:rsidRPr="00D009CB">
              <w:rPr>
                <w:rFonts w:ascii="Arial" w:hAnsi="Arial" w:cs="Arial"/>
                <w:b/>
                <w:sz w:val="20"/>
                <w:szCs w:val="20"/>
              </w:rPr>
              <w:t>SoE</w:t>
            </w:r>
            <w:proofErr w:type="spellEnd"/>
          </w:p>
          <w:p w:rsidR="0080226E" w:rsidRPr="00D009CB" w:rsidRDefault="0080226E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226E">
              <w:rPr>
                <w:rFonts w:ascii="Arial" w:hAnsi="Arial" w:cs="Arial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410ED">
              <w:rPr>
                <w:rFonts w:ascii="Arial" w:hAnsi="Arial" w:cs="Arial"/>
                <w:sz w:val="20"/>
                <w:szCs w:val="20"/>
              </w:rPr>
              <w:t>ünitzer</w:t>
            </w:r>
            <w:proofErr w:type="spellEnd"/>
          </w:p>
          <w:p w:rsidR="00A709EF" w:rsidRPr="00D009CB" w:rsidRDefault="00A709EF" w:rsidP="00964A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</w:t>
            </w:r>
            <w:r w:rsidRPr="00272FF5">
              <w:rPr>
                <w:rFonts w:ascii="Arial" w:hAnsi="Arial" w:cs="Arial"/>
                <w:i/>
                <w:sz w:val="20"/>
                <w:szCs w:val="20"/>
                <w:lang w:val="en-GB"/>
              </w:rPr>
              <w:t>ocument</w:t>
            </w:r>
            <w:r w:rsidR="00AD7FD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4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: P</w:t>
            </w:r>
            <w:r w:rsidRPr="00272FF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lans for assessment of European waters for the next State of European waters report </w:t>
            </w:r>
          </w:p>
        </w:tc>
        <w:tc>
          <w:tcPr>
            <w:tcW w:w="2271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2410ED" w:rsidTr="00964A6F">
        <w:trPr>
          <w:jc w:val="center"/>
        </w:trPr>
        <w:tc>
          <w:tcPr>
            <w:tcW w:w="1466" w:type="dxa"/>
            <w:vAlign w:val="center"/>
          </w:tcPr>
          <w:p w:rsidR="00831511" w:rsidRPr="00202DF8" w:rsidRDefault="00831511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31511" w:rsidRPr="00202DF8" w:rsidRDefault="00831511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vAlign w:val="center"/>
          </w:tcPr>
          <w:p w:rsidR="00964A6F" w:rsidRPr="00964A6F" w:rsidRDefault="00964A6F" w:rsidP="00964A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957" w:rsidRPr="009674FB" w:rsidRDefault="009A6957" w:rsidP="009A695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 xml:space="preserve">NFP priority data flow group and </w:t>
            </w:r>
            <w:proofErr w:type="spellStart"/>
            <w:r w:rsidRPr="002E45D7">
              <w:rPr>
                <w:rFonts w:ascii="Arial" w:hAnsi="Arial" w:cs="Arial"/>
                <w:sz w:val="20"/>
                <w:szCs w:val="20"/>
              </w:rPr>
              <w:t>Eionet</w:t>
            </w:r>
            <w:proofErr w:type="spellEnd"/>
            <w:r w:rsidRPr="002E45D7">
              <w:rPr>
                <w:rFonts w:ascii="Arial" w:hAnsi="Arial" w:cs="Arial"/>
                <w:sz w:val="20"/>
                <w:szCs w:val="20"/>
              </w:rPr>
              <w:t xml:space="preserve"> roles </w:t>
            </w:r>
          </w:p>
          <w:p w:rsidR="00A709EF" w:rsidRPr="002E45D7" w:rsidRDefault="002366F3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WFD</w:t>
            </w:r>
            <w:r w:rsidR="002E45D7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2E4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6F3" w:rsidRPr="002E45D7" w:rsidRDefault="002366F3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F</w:t>
            </w:r>
            <w:r w:rsidR="002E45D7">
              <w:rPr>
                <w:rFonts w:ascii="Arial" w:hAnsi="Arial" w:cs="Arial"/>
                <w:sz w:val="20"/>
                <w:szCs w:val="20"/>
              </w:rPr>
              <w:t xml:space="preserve">loods </w:t>
            </w:r>
            <w:r w:rsidRPr="002E45D7">
              <w:rPr>
                <w:rFonts w:ascii="Arial" w:hAnsi="Arial" w:cs="Arial"/>
                <w:sz w:val="20"/>
                <w:szCs w:val="20"/>
              </w:rPr>
              <w:t>D</w:t>
            </w:r>
            <w:r w:rsidR="002E45D7">
              <w:rPr>
                <w:rFonts w:ascii="Arial" w:hAnsi="Arial" w:cs="Arial"/>
                <w:sz w:val="20"/>
                <w:szCs w:val="20"/>
              </w:rPr>
              <w:t>irective</w:t>
            </w:r>
            <w:r w:rsidR="00A709EF" w:rsidRPr="002E4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09EF" w:rsidRPr="002E45D7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B</w:t>
            </w:r>
            <w:r w:rsidR="00EC2C4F">
              <w:rPr>
                <w:rFonts w:ascii="Arial" w:hAnsi="Arial" w:cs="Arial"/>
                <w:sz w:val="20"/>
                <w:szCs w:val="20"/>
              </w:rPr>
              <w:t>athing Water Directive</w:t>
            </w:r>
          </w:p>
          <w:p w:rsidR="00A709EF" w:rsidRPr="002E45D7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D</w:t>
            </w:r>
            <w:r w:rsidR="00EC2C4F">
              <w:rPr>
                <w:rFonts w:ascii="Arial" w:hAnsi="Arial" w:cs="Arial"/>
                <w:sz w:val="20"/>
                <w:szCs w:val="20"/>
              </w:rPr>
              <w:t>rinking Water Directive</w:t>
            </w:r>
          </w:p>
          <w:p w:rsidR="00A709EF" w:rsidRDefault="00A709EF" w:rsidP="00964A6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E45D7">
              <w:rPr>
                <w:rFonts w:ascii="Arial" w:hAnsi="Arial" w:cs="Arial"/>
                <w:sz w:val="20"/>
                <w:szCs w:val="20"/>
              </w:rPr>
              <w:t>U</w:t>
            </w:r>
            <w:r w:rsidR="00EC2C4F">
              <w:rPr>
                <w:rFonts w:ascii="Arial" w:hAnsi="Arial" w:cs="Arial"/>
                <w:sz w:val="20"/>
                <w:szCs w:val="20"/>
              </w:rPr>
              <w:t>rban Waste Water Treatment Directive</w:t>
            </w:r>
          </w:p>
          <w:p w:rsidR="009674FB" w:rsidRDefault="009674FB" w:rsidP="00964A6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74FB" w:rsidRDefault="009674FB" w:rsidP="00964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9674FB" w:rsidRPr="009674FB" w:rsidRDefault="009674FB" w:rsidP="00964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9A6957" w:rsidRPr="009A6957" w:rsidRDefault="009A6957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e-DE"/>
              </w:rPr>
              <w:t>Beate Werner</w:t>
            </w:r>
          </w:p>
          <w:p w:rsidR="00A709EF" w:rsidRPr="009A6957" w:rsidRDefault="00A709EF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a-DK"/>
              </w:rPr>
              <w:t xml:space="preserve">Peter Kristensen </w:t>
            </w:r>
          </w:p>
          <w:p w:rsidR="00A709EF" w:rsidRPr="009A6957" w:rsidRDefault="00A709EF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a-DK"/>
              </w:rPr>
              <w:t>Wouter</w:t>
            </w:r>
            <w:r w:rsidR="009674FB" w:rsidRPr="009A6957">
              <w:rPr>
                <w:rFonts w:ascii="Arial" w:hAnsi="Arial" w:cs="Arial"/>
                <w:sz w:val="20"/>
                <w:szCs w:val="20"/>
                <w:lang w:val="da-DK"/>
              </w:rPr>
              <w:t xml:space="preserve"> Vanneuville</w:t>
            </w:r>
          </w:p>
          <w:p w:rsidR="002E45D7" w:rsidRPr="009A6957" w:rsidRDefault="00A709EF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a-DK"/>
              </w:rPr>
              <w:t>Lidija</w:t>
            </w:r>
            <w:r w:rsidR="002E45D7" w:rsidRPr="009A6957">
              <w:rPr>
                <w:rFonts w:ascii="Arial" w:hAnsi="Arial" w:cs="Arial"/>
                <w:sz w:val="20"/>
                <w:szCs w:val="20"/>
                <w:lang w:val="da-DK"/>
              </w:rPr>
              <w:t xml:space="preserve"> Globevnik</w:t>
            </w:r>
          </w:p>
          <w:p w:rsidR="002E45D7" w:rsidRPr="009A6957" w:rsidRDefault="002E45D7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e-DE"/>
              </w:rPr>
              <w:t>Jeanette Völker</w:t>
            </w:r>
          </w:p>
          <w:p w:rsidR="00A709EF" w:rsidRPr="009A6957" w:rsidRDefault="002E45D7" w:rsidP="009A69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6957">
              <w:rPr>
                <w:rFonts w:ascii="Arial" w:hAnsi="Arial" w:cs="Arial"/>
                <w:sz w:val="20"/>
                <w:szCs w:val="20"/>
                <w:lang w:val="de-DE"/>
              </w:rPr>
              <w:t>Petra Ronen</w:t>
            </w:r>
          </w:p>
        </w:tc>
      </w:tr>
      <w:tr w:rsidR="00D009CB" w:rsidRPr="00202DF8" w:rsidTr="00873D96">
        <w:trPr>
          <w:jc w:val="center"/>
        </w:trPr>
        <w:tc>
          <w:tcPr>
            <w:tcW w:w="1466" w:type="dxa"/>
            <w:vAlign w:val="center"/>
          </w:tcPr>
          <w:p w:rsidR="00D009CB" w:rsidRPr="00202DF8" w:rsidRDefault="00A709EF" w:rsidP="00873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15:40 – 16:00</w:t>
            </w:r>
          </w:p>
        </w:tc>
        <w:tc>
          <w:tcPr>
            <w:tcW w:w="1154" w:type="dxa"/>
            <w:vAlign w:val="center"/>
          </w:tcPr>
          <w:p w:rsidR="00D009CB" w:rsidRPr="00202DF8" w:rsidRDefault="0071533E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17" w:type="dxa"/>
          </w:tcPr>
          <w:p w:rsidR="00D009CB" w:rsidRDefault="00D009CB" w:rsidP="0081080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0800">
              <w:rPr>
                <w:rFonts w:ascii="Arial" w:hAnsi="Arial" w:cs="Arial"/>
                <w:b/>
                <w:sz w:val="20"/>
                <w:szCs w:val="20"/>
              </w:rPr>
              <w:t>Conclusions and way forward</w:t>
            </w:r>
          </w:p>
          <w:p w:rsidR="0080226E" w:rsidRPr="009674FB" w:rsidRDefault="0080226E" w:rsidP="008108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6E">
              <w:rPr>
                <w:rFonts w:ascii="Arial" w:hAnsi="Arial" w:cs="Arial"/>
                <w:sz w:val="20"/>
                <w:szCs w:val="20"/>
              </w:rPr>
              <w:t>Chair: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0226E">
              <w:rPr>
                <w:rFonts w:ascii="Arial" w:hAnsi="Arial" w:cs="Arial"/>
                <w:sz w:val="20"/>
                <w:szCs w:val="20"/>
              </w:rPr>
              <w:t>ünitzer</w:t>
            </w:r>
            <w:proofErr w:type="spellEnd"/>
          </w:p>
        </w:tc>
        <w:tc>
          <w:tcPr>
            <w:tcW w:w="2271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Beate</w:t>
            </w:r>
            <w:proofErr w:type="spellEnd"/>
            <w:r w:rsidR="002E45D7">
              <w:rPr>
                <w:rFonts w:ascii="Arial" w:hAnsi="Arial" w:cs="Arial"/>
                <w:sz w:val="20"/>
                <w:szCs w:val="20"/>
              </w:rPr>
              <w:t xml:space="preserve"> Werner</w:t>
            </w:r>
          </w:p>
        </w:tc>
      </w:tr>
      <w:tr w:rsidR="00D009CB" w:rsidRPr="00202DF8" w:rsidTr="00873D96">
        <w:trPr>
          <w:jc w:val="center"/>
        </w:trPr>
        <w:tc>
          <w:tcPr>
            <w:tcW w:w="1466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D009CB" w:rsidRPr="00202DF8" w:rsidRDefault="00D009CB" w:rsidP="00873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D009CB" w:rsidRPr="00202DF8" w:rsidRDefault="00D009CB" w:rsidP="00873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511" w:rsidRPr="00831511" w:rsidTr="00873D96">
        <w:trPr>
          <w:jc w:val="center"/>
        </w:trPr>
        <w:tc>
          <w:tcPr>
            <w:tcW w:w="1466" w:type="dxa"/>
            <w:vAlign w:val="center"/>
          </w:tcPr>
          <w:p w:rsidR="00831511" w:rsidRPr="009674FB" w:rsidRDefault="00831511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4FB">
              <w:rPr>
                <w:rFonts w:ascii="Arial" w:hAnsi="Arial" w:cs="Arial"/>
                <w:b/>
                <w:i/>
                <w:sz w:val="20"/>
                <w:szCs w:val="20"/>
              </w:rPr>
              <w:t>16:00</w:t>
            </w:r>
          </w:p>
        </w:tc>
        <w:tc>
          <w:tcPr>
            <w:tcW w:w="7742" w:type="dxa"/>
            <w:gridSpan w:val="3"/>
            <w:vAlign w:val="center"/>
          </w:tcPr>
          <w:p w:rsidR="00831511" w:rsidRPr="00831511" w:rsidRDefault="00831511" w:rsidP="00831511">
            <w:pPr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4FB">
              <w:rPr>
                <w:rFonts w:ascii="Arial" w:hAnsi="Arial" w:cs="Arial"/>
                <w:b/>
                <w:i/>
                <w:sz w:val="20"/>
                <w:szCs w:val="20"/>
              </w:rPr>
              <w:t>End of the meeting</w:t>
            </w:r>
          </w:p>
        </w:tc>
      </w:tr>
    </w:tbl>
    <w:p w:rsidR="00E7173F" w:rsidRDefault="00E7173F" w:rsidP="00C50E93">
      <w:pPr>
        <w:rPr>
          <w:rFonts w:ascii="Arial" w:hAnsi="Arial" w:cs="Arial"/>
          <w:b/>
          <w:sz w:val="20"/>
          <w:szCs w:val="20"/>
        </w:rPr>
      </w:pPr>
    </w:p>
    <w:p w:rsidR="00E7173F" w:rsidRPr="0080226E" w:rsidRDefault="00E7173F" w:rsidP="00C50E93">
      <w:pPr>
        <w:rPr>
          <w:rFonts w:ascii="Arial" w:hAnsi="Arial" w:cs="Arial"/>
          <w:b/>
          <w:sz w:val="20"/>
          <w:szCs w:val="20"/>
        </w:rPr>
      </w:pPr>
    </w:p>
    <w:sectPr w:rsidR="00E7173F" w:rsidRPr="0080226E" w:rsidSect="00486FB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6" w:rsidRDefault="00B82E76" w:rsidP="00F32BF8">
      <w:r>
        <w:separator/>
      </w:r>
    </w:p>
  </w:endnote>
  <w:endnote w:type="continuationSeparator" w:id="0">
    <w:p w:rsidR="00B82E76" w:rsidRDefault="00B82E76" w:rsidP="00F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6" w:rsidRDefault="00486FB0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96" w:rsidRDefault="00486FB0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031">
      <w:rPr>
        <w:rStyle w:val="PageNumber"/>
        <w:noProof/>
      </w:rPr>
      <w:t>3</w: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6" w:rsidRDefault="00B82E76" w:rsidP="00F32BF8">
      <w:r>
        <w:separator/>
      </w:r>
    </w:p>
  </w:footnote>
  <w:footnote w:type="continuationSeparator" w:id="0">
    <w:p w:rsidR="00B82E76" w:rsidRDefault="00B82E76" w:rsidP="00F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06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13E29"/>
    <w:multiLevelType w:val="hybridMultilevel"/>
    <w:tmpl w:val="E20C7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F2707"/>
    <w:multiLevelType w:val="multilevel"/>
    <w:tmpl w:val="FDF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1142F"/>
    <w:multiLevelType w:val="hybridMultilevel"/>
    <w:tmpl w:val="203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6A98"/>
    <w:multiLevelType w:val="hybridMultilevel"/>
    <w:tmpl w:val="BC2A1BCE"/>
    <w:lvl w:ilvl="0" w:tplc="04050011">
      <w:start w:val="1"/>
      <w:numFmt w:val="decimal"/>
      <w:lvlText w:val="%1)"/>
      <w:lvlJc w:val="left"/>
      <w:pPr>
        <w:tabs>
          <w:tab w:val="num" w:pos="-934"/>
        </w:tabs>
        <w:ind w:left="-934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98"/>
        </w:tabs>
        <w:ind w:left="-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"/>
        </w:tabs>
        <w:ind w:left="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</w:abstractNum>
  <w:abstractNum w:abstractNumId="5">
    <w:nsid w:val="0DF9360F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353B1"/>
    <w:multiLevelType w:val="hybridMultilevel"/>
    <w:tmpl w:val="CD409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F27DA"/>
    <w:multiLevelType w:val="hybridMultilevel"/>
    <w:tmpl w:val="4332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94C"/>
    <w:multiLevelType w:val="hybridMultilevel"/>
    <w:tmpl w:val="37AE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894"/>
    <w:multiLevelType w:val="hybridMultilevel"/>
    <w:tmpl w:val="41920BC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720D1C"/>
    <w:multiLevelType w:val="hybridMultilevel"/>
    <w:tmpl w:val="33A256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516851"/>
    <w:multiLevelType w:val="hybridMultilevel"/>
    <w:tmpl w:val="4DC87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B6F65"/>
    <w:multiLevelType w:val="hybridMultilevel"/>
    <w:tmpl w:val="9366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F1AE0"/>
    <w:multiLevelType w:val="hybridMultilevel"/>
    <w:tmpl w:val="8414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4228A"/>
    <w:multiLevelType w:val="hybridMultilevel"/>
    <w:tmpl w:val="981C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10A63"/>
    <w:multiLevelType w:val="hybridMultilevel"/>
    <w:tmpl w:val="5BCCF82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EC3048"/>
    <w:multiLevelType w:val="hybridMultilevel"/>
    <w:tmpl w:val="FF16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70BB"/>
    <w:multiLevelType w:val="hybridMultilevel"/>
    <w:tmpl w:val="249E3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826"/>
    <w:multiLevelType w:val="hybridMultilevel"/>
    <w:tmpl w:val="87BA66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3F3B20"/>
    <w:multiLevelType w:val="hybridMultilevel"/>
    <w:tmpl w:val="FBCA2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D53120"/>
    <w:multiLevelType w:val="multilevel"/>
    <w:tmpl w:val="A4A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852A82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195D9B"/>
    <w:multiLevelType w:val="hybridMultilevel"/>
    <w:tmpl w:val="980C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E44FE"/>
    <w:multiLevelType w:val="hybridMultilevel"/>
    <w:tmpl w:val="170EF31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1B1309"/>
    <w:multiLevelType w:val="hybridMultilevel"/>
    <w:tmpl w:val="C29A3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80764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F84FB9"/>
    <w:multiLevelType w:val="hybridMultilevel"/>
    <w:tmpl w:val="78A6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49A9"/>
    <w:multiLevelType w:val="hybridMultilevel"/>
    <w:tmpl w:val="159EA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5660E"/>
    <w:multiLevelType w:val="hybridMultilevel"/>
    <w:tmpl w:val="C734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577AC"/>
    <w:multiLevelType w:val="hybridMultilevel"/>
    <w:tmpl w:val="9C74B06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D5669C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3F5967"/>
    <w:multiLevelType w:val="hybridMultilevel"/>
    <w:tmpl w:val="3F88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D55250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33668"/>
    <w:multiLevelType w:val="hybridMultilevel"/>
    <w:tmpl w:val="AFBA1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B38D7"/>
    <w:multiLevelType w:val="hybridMultilevel"/>
    <w:tmpl w:val="33DA9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AC200E"/>
    <w:multiLevelType w:val="hybridMultilevel"/>
    <w:tmpl w:val="EADC9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7F26C3"/>
    <w:multiLevelType w:val="hybridMultilevel"/>
    <w:tmpl w:val="8C5E880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3B49D0"/>
    <w:multiLevelType w:val="hybridMultilevel"/>
    <w:tmpl w:val="D67270DE"/>
    <w:lvl w:ilvl="0" w:tplc="3C1A34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15"/>
  </w:num>
  <w:num w:numId="8">
    <w:abstractNumId w:val="36"/>
  </w:num>
  <w:num w:numId="9">
    <w:abstractNumId w:val="29"/>
  </w:num>
  <w:num w:numId="10">
    <w:abstractNumId w:val="20"/>
  </w:num>
  <w:num w:numId="11">
    <w:abstractNumId w:val="0"/>
  </w:num>
  <w:num w:numId="12">
    <w:abstractNumId w:val="25"/>
  </w:num>
  <w:num w:numId="13">
    <w:abstractNumId w:val="30"/>
  </w:num>
  <w:num w:numId="14">
    <w:abstractNumId w:val="21"/>
  </w:num>
  <w:num w:numId="15">
    <w:abstractNumId w:val="5"/>
  </w:num>
  <w:num w:numId="16">
    <w:abstractNumId w:val="32"/>
  </w:num>
  <w:num w:numId="17">
    <w:abstractNumId w:val="3"/>
  </w:num>
  <w:num w:numId="18">
    <w:abstractNumId w:val="14"/>
  </w:num>
  <w:num w:numId="19">
    <w:abstractNumId w:val="22"/>
  </w:num>
  <w:num w:numId="20">
    <w:abstractNumId w:val="28"/>
  </w:num>
  <w:num w:numId="21">
    <w:abstractNumId w:val="35"/>
  </w:num>
  <w:num w:numId="22">
    <w:abstractNumId w:val="17"/>
  </w:num>
  <w:num w:numId="23">
    <w:abstractNumId w:val="7"/>
  </w:num>
  <w:num w:numId="24">
    <w:abstractNumId w:val="33"/>
  </w:num>
  <w:num w:numId="25">
    <w:abstractNumId w:val="34"/>
  </w:num>
  <w:num w:numId="26">
    <w:abstractNumId w:val="6"/>
  </w:num>
  <w:num w:numId="27">
    <w:abstractNumId w:val="19"/>
  </w:num>
  <w:num w:numId="28">
    <w:abstractNumId w:val="31"/>
  </w:num>
  <w:num w:numId="29">
    <w:abstractNumId w:val="12"/>
  </w:num>
  <w:num w:numId="30">
    <w:abstractNumId w:val="8"/>
  </w:num>
  <w:num w:numId="31">
    <w:abstractNumId w:val="1"/>
  </w:num>
  <w:num w:numId="32">
    <w:abstractNumId w:val="37"/>
  </w:num>
  <w:num w:numId="33">
    <w:abstractNumId w:val="27"/>
  </w:num>
  <w:num w:numId="34">
    <w:abstractNumId w:val="11"/>
  </w:num>
  <w:num w:numId="35">
    <w:abstractNumId w:val="26"/>
  </w:num>
  <w:num w:numId="36">
    <w:abstractNumId w:val="13"/>
  </w:num>
  <w:num w:numId="37">
    <w:abstractNumId w:val="16"/>
  </w:num>
  <w:num w:numId="3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a-DK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50"/>
    <w:rsid w:val="000058A2"/>
    <w:rsid w:val="0000622B"/>
    <w:rsid w:val="0002435E"/>
    <w:rsid w:val="0002546E"/>
    <w:rsid w:val="00026282"/>
    <w:rsid w:val="00030F58"/>
    <w:rsid w:val="000334E7"/>
    <w:rsid w:val="00033ED3"/>
    <w:rsid w:val="00041B55"/>
    <w:rsid w:val="000729DE"/>
    <w:rsid w:val="00074CAD"/>
    <w:rsid w:val="00074F46"/>
    <w:rsid w:val="00080898"/>
    <w:rsid w:val="000809AE"/>
    <w:rsid w:val="00083718"/>
    <w:rsid w:val="000906A7"/>
    <w:rsid w:val="00091751"/>
    <w:rsid w:val="000918A7"/>
    <w:rsid w:val="00092979"/>
    <w:rsid w:val="000A2008"/>
    <w:rsid w:val="000A38AA"/>
    <w:rsid w:val="000A54F1"/>
    <w:rsid w:val="000A7D95"/>
    <w:rsid w:val="000B2273"/>
    <w:rsid w:val="000B5C2A"/>
    <w:rsid w:val="000C3A75"/>
    <w:rsid w:val="000D262D"/>
    <w:rsid w:val="000D50DD"/>
    <w:rsid w:val="000E18CF"/>
    <w:rsid w:val="000E1C7B"/>
    <w:rsid w:val="000E2445"/>
    <w:rsid w:val="000E2538"/>
    <w:rsid w:val="000E6504"/>
    <w:rsid w:val="000E6978"/>
    <w:rsid w:val="000F336B"/>
    <w:rsid w:val="000F3CE1"/>
    <w:rsid w:val="00101C12"/>
    <w:rsid w:val="00101ED5"/>
    <w:rsid w:val="0010388E"/>
    <w:rsid w:val="001044AA"/>
    <w:rsid w:val="00104738"/>
    <w:rsid w:val="00105A71"/>
    <w:rsid w:val="00107E20"/>
    <w:rsid w:val="0011288C"/>
    <w:rsid w:val="00120329"/>
    <w:rsid w:val="00121A1F"/>
    <w:rsid w:val="001237B6"/>
    <w:rsid w:val="001246B6"/>
    <w:rsid w:val="001248B0"/>
    <w:rsid w:val="00124C94"/>
    <w:rsid w:val="00127C3B"/>
    <w:rsid w:val="00130E97"/>
    <w:rsid w:val="001322D2"/>
    <w:rsid w:val="0013440F"/>
    <w:rsid w:val="0013521A"/>
    <w:rsid w:val="00135FB6"/>
    <w:rsid w:val="00136692"/>
    <w:rsid w:val="00144F80"/>
    <w:rsid w:val="0014699D"/>
    <w:rsid w:val="00147EFA"/>
    <w:rsid w:val="00153DE2"/>
    <w:rsid w:val="001572F2"/>
    <w:rsid w:val="00161BD6"/>
    <w:rsid w:val="00164027"/>
    <w:rsid w:val="00167A31"/>
    <w:rsid w:val="00172699"/>
    <w:rsid w:val="001728F8"/>
    <w:rsid w:val="00183140"/>
    <w:rsid w:val="00183EFB"/>
    <w:rsid w:val="00187753"/>
    <w:rsid w:val="00192366"/>
    <w:rsid w:val="00192EE4"/>
    <w:rsid w:val="00196CBD"/>
    <w:rsid w:val="001A0655"/>
    <w:rsid w:val="001A24C2"/>
    <w:rsid w:val="001A3BF2"/>
    <w:rsid w:val="001B3616"/>
    <w:rsid w:val="001B528E"/>
    <w:rsid w:val="001C5AD0"/>
    <w:rsid w:val="001D6720"/>
    <w:rsid w:val="001D68CC"/>
    <w:rsid w:val="001E236C"/>
    <w:rsid w:val="001E58EB"/>
    <w:rsid w:val="001E6172"/>
    <w:rsid w:val="001E7B69"/>
    <w:rsid w:val="001F1F85"/>
    <w:rsid w:val="001F6F63"/>
    <w:rsid w:val="001F72B4"/>
    <w:rsid w:val="00202DF8"/>
    <w:rsid w:val="00203B13"/>
    <w:rsid w:val="00205901"/>
    <w:rsid w:val="00205A2E"/>
    <w:rsid w:val="00206437"/>
    <w:rsid w:val="00213031"/>
    <w:rsid w:val="00217211"/>
    <w:rsid w:val="00224100"/>
    <w:rsid w:val="002254F5"/>
    <w:rsid w:val="00230B1F"/>
    <w:rsid w:val="00230C56"/>
    <w:rsid w:val="00232E19"/>
    <w:rsid w:val="002366F3"/>
    <w:rsid w:val="002410ED"/>
    <w:rsid w:val="00244C47"/>
    <w:rsid w:val="00251B14"/>
    <w:rsid w:val="00253BD8"/>
    <w:rsid w:val="002579BC"/>
    <w:rsid w:val="002602F9"/>
    <w:rsid w:val="00261C6A"/>
    <w:rsid w:val="0026210B"/>
    <w:rsid w:val="00263031"/>
    <w:rsid w:val="0026745E"/>
    <w:rsid w:val="00272FF5"/>
    <w:rsid w:val="00273A20"/>
    <w:rsid w:val="002822C8"/>
    <w:rsid w:val="00283677"/>
    <w:rsid w:val="00294FE2"/>
    <w:rsid w:val="002A5202"/>
    <w:rsid w:val="002A555F"/>
    <w:rsid w:val="002A5D4E"/>
    <w:rsid w:val="002A7151"/>
    <w:rsid w:val="002A73AA"/>
    <w:rsid w:val="002B3319"/>
    <w:rsid w:val="002C2863"/>
    <w:rsid w:val="002C7438"/>
    <w:rsid w:val="002E35B4"/>
    <w:rsid w:val="002E392D"/>
    <w:rsid w:val="002E4419"/>
    <w:rsid w:val="002E45D7"/>
    <w:rsid w:val="002E5252"/>
    <w:rsid w:val="002F0B82"/>
    <w:rsid w:val="002F266A"/>
    <w:rsid w:val="002F2D85"/>
    <w:rsid w:val="00304DE0"/>
    <w:rsid w:val="00307A7D"/>
    <w:rsid w:val="00312725"/>
    <w:rsid w:val="00314973"/>
    <w:rsid w:val="00315385"/>
    <w:rsid w:val="003176A4"/>
    <w:rsid w:val="00320478"/>
    <w:rsid w:val="003222C4"/>
    <w:rsid w:val="00332349"/>
    <w:rsid w:val="00333A90"/>
    <w:rsid w:val="003342CB"/>
    <w:rsid w:val="00334F32"/>
    <w:rsid w:val="003362C9"/>
    <w:rsid w:val="00336B17"/>
    <w:rsid w:val="003473D8"/>
    <w:rsid w:val="00351648"/>
    <w:rsid w:val="0035189F"/>
    <w:rsid w:val="00354311"/>
    <w:rsid w:val="00356AA6"/>
    <w:rsid w:val="00357641"/>
    <w:rsid w:val="00361CFB"/>
    <w:rsid w:val="00364BC4"/>
    <w:rsid w:val="00365289"/>
    <w:rsid w:val="00365CB8"/>
    <w:rsid w:val="00370450"/>
    <w:rsid w:val="00372694"/>
    <w:rsid w:val="00373199"/>
    <w:rsid w:val="00375341"/>
    <w:rsid w:val="00375877"/>
    <w:rsid w:val="0037796F"/>
    <w:rsid w:val="00381E71"/>
    <w:rsid w:val="0038560F"/>
    <w:rsid w:val="00396AC2"/>
    <w:rsid w:val="00397627"/>
    <w:rsid w:val="003A0C57"/>
    <w:rsid w:val="003B0F96"/>
    <w:rsid w:val="003B2305"/>
    <w:rsid w:val="003B412B"/>
    <w:rsid w:val="003B73C3"/>
    <w:rsid w:val="003B7810"/>
    <w:rsid w:val="003C7BF0"/>
    <w:rsid w:val="003D4C22"/>
    <w:rsid w:val="003D6237"/>
    <w:rsid w:val="003D6BB5"/>
    <w:rsid w:val="003E1494"/>
    <w:rsid w:val="003E24E4"/>
    <w:rsid w:val="003E29F7"/>
    <w:rsid w:val="003E6C52"/>
    <w:rsid w:val="003F3508"/>
    <w:rsid w:val="003F3769"/>
    <w:rsid w:val="003F5B24"/>
    <w:rsid w:val="00400E6D"/>
    <w:rsid w:val="0040250D"/>
    <w:rsid w:val="00402AEB"/>
    <w:rsid w:val="004110E7"/>
    <w:rsid w:val="004136D6"/>
    <w:rsid w:val="00414548"/>
    <w:rsid w:val="00416C70"/>
    <w:rsid w:val="004178CE"/>
    <w:rsid w:val="00420184"/>
    <w:rsid w:val="00420B38"/>
    <w:rsid w:val="0042477F"/>
    <w:rsid w:val="004277EB"/>
    <w:rsid w:val="004303FD"/>
    <w:rsid w:val="004310CA"/>
    <w:rsid w:val="0044446A"/>
    <w:rsid w:val="00444A5C"/>
    <w:rsid w:val="0044688F"/>
    <w:rsid w:val="00460885"/>
    <w:rsid w:val="00463F1A"/>
    <w:rsid w:val="004712B9"/>
    <w:rsid w:val="00472BC7"/>
    <w:rsid w:val="00474041"/>
    <w:rsid w:val="00480FF8"/>
    <w:rsid w:val="0048523F"/>
    <w:rsid w:val="004857E4"/>
    <w:rsid w:val="00486FB0"/>
    <w:rsid w:val="004A2290"/>
    <w:rsid w:val="004A2CCE"/>
    <w:rsid w:val="004A64B7"/>
    <w:rsid w:val="004A6B09"/>
    <w:rsid w:val="004B0396"/>
    <w:rsid w:val="004B1F3B"/>
    <w:rsid w:val="004B3950"/>
    <w:rsid w:val="004B4176"/>
    <w:rsid w:val="004C0CC2"/>
    <w:rsid w:val="004D0FEC"/>
    <w:rsid w:val="004D4C21"/>
    <w:rsid w:val="004D66BA"/>
    <w:rsid w:val="004E3FAF"/>
    <w:rsid w:val="004E4D11"/>
    <w:rsid w:val="004E627D"/>
    <w:rsid w:val="004F4B6A"/>
    <w:rsid w:val="004F59BC"/>
    <w:rsid w:val="005004FB"/>
    <w:rsid w:val="005011FF"/>
    <w:rsid w:val="0050156C"/>
    <w:rsid w:val="00501E23"/>
    <w:rsid w:val="005077F4"/>
    <w:rsid w:val="005174F5"/>
    <w:rsid w:val="00521D88"/>
    <w:rsid w:val="00530590"/>
    <w:rsid w:val="00531EA0"/>
    <w:rsid w:val="005372F8"/>
    <w:rsid w:val="00537804"/>
    <w:rsid w:val="00547602"/>
    <w:rsid w:val="00556006"/>
    <w:rsid w:val="005636AF"/>
    <w:rsid w:val="00576268"/>
    <w:rsid w:val="00580A8E"/>
    <w:rsid w:val="00580FD7"/>
    <w:rsid w:val="00586224"/>
    <w:rsid w:val="00594658"/>
    <w:rsid w:val="005A4BD9"/>
    <w:rsid w:val="005B15C4"/>
    <w:rsid w:val="005B4963"/>
    <w:rsid w:val="005B516C"/>
    <w:rsid w:val="005B5667"/>
    <w:rsid w:val="005B6991"/>
    <w:rsid w:val="005C0285"/>
    <w:rsid w:val="005C4C32"/>
    <w:rsid w:val="005C7444"/>
    <w:rsid w:val="005D4378"/>
    <w:rsid w:val="005D5333"/>
    <w:rsid w:val="005D77D1"/>
    <w:rsid w:val="005D7FEA"/>
    <w:rsid w:val="005E1FD7"/>
    <w:rsid w:val="005E5204"/>
    <w:rsid w:val="005F0C01"/>
    <w:rsid w:val="005F3E1E"/>
    <w:rsid w:val="005F41A8"/>
    <w:rsid w:val="005F4838"/>
    <w:rsid w:val="005F6166"/>
    <w:rsid w:val="005F7047"/>
    <w:rsid w:val="0060385D"/>
    <w:rsid w:val="006038DC"/>
    <w:rsid w:val="006049AF"/>
    <w:rsid w:val="00610681"/>
    <w:rsid w:val="00611B56"/>
    <w:rsid w:val="006123C1"/>
    <w:rsid w:val="006140E0"/>
    <w:rsid w:val="0061446E"/>
    <w:rsid w:val="00615152"/>
    <w:rsid w:val="006214F5"/>
    <w:rsid w:val="00625216"/>
    <w:rsid w:val="0062532D"/>
    <w:rsid w:val="006267DF"/>
    <w:rsid w:val="00631A2B"/>
    <w:rsid w:val="00635787"/>
    <w:rsid w:val="00642631"/>
    <w:rsid w:val="006456D9"/>
    <w:rsid w:val="0064657F"/>
    <w:rsid w:val="00646DC0"/>
    <w:rsid w:val="006517D4"/>
    <w:rsid w:val="00664161"/>
    <w:rsid w:val="00680A2E"/>
    <w:rsid w:val="006913C3"/>
    <w:rsid w:val="00692DF2"/>
    <w:rsid w:val="0069521B"/>
    <w:rsid w:val="006B7450"/>
    <w:rsid w:val="006C0210"/>
    <w:rsid w:val="006C690E"/>
    <w:rsid w:val="006D0F56"/>
    <w:rsid w:val="006D14FB"/>
    <w:rsid w:val="006D2390"/>
    <w:rsid w:val="006E287E"/>
    <w:rsid w:val="006E4609"/>
    <w:rsid w:val="006E63FD"/>
    <w:rsid w:val="006F0DA9"/>
    <w:rsid w:val="006F3F50"/>
    <w:rsid w:val="00701181"/>
    <w:rsid w:val="00706CAD"/>
    <w:rsid w:val="0071414C"/>
    <w:rsid w:val="0071533E"/>
    <w:rsid w:val="00716A6E"/>
    <w:rsid w:val="007173CF"/>
    <w:rsid w:val="00717A45"/>
    <w:rsid w:val="00717F17"/>
    <w:rsid w:val="007212AE"/>
    <w:rsid w:val="00722BD7"/>
    <w:rsid w:val="00730E7C"/>
    <w:rsid w:val="00736C0F"/>
    <w:rsid w:val="00741E28"/>
    <w:rsid w:val="0074664E"/>
    <w:rsid w:val="00747EAD"/>
    <w:rsid w:val="007506E7"/>
    <w:rsid w:val="00760CA9"/>
    <w:rsid w:val="00764058"/>
    <w:rsid w:val="00764B9E"/>
    <w:rsid w:val="00772135"/>
    <w:rsid w:val="00773823"/>
    <w:rsid w:val="00777076"/>
    <w:rsid w:val="007915D2"/>
    <w:rsid w:val="007A17BD"/>
    <w:rsid w:val="007A20CA"/>
    <w:rsid w:val="007A34EB"/>
    <w:rsid w:val="007A3A42"/>
    <w:rsid w:val="007A74D6"/>
    <w:rsid w:val="007A7DE0"/>
    <w:rsid w:val="007B1269"/>
    <w:rsid w:val="007B4A6D"/>
    <w:rsid w:val="007C3E2A"/>
    <w:rsid w:val="007C4ED4"/>
    <w:rsid w:val="007D23E6"/>
    <w:rsid w:val="007D5599"/>
    <w:rsid w:val="007D5D15"/>
    <w:rsid w:val="007D7019"/>
    <w:rsid w:val="007E0D3A"/>
    <w:rsid w:val="007E2D77"/>
    <w:rsid w:val="007E3AFE"/>
    <w:rsid w:val="007E4967"/>
    <w:rsid w:val="007E533A"/>
    <w:rsid w:val="007F0E11"/>
    <w:rsid w:val="007F2E33"/>
    <w:rsid w:val="007F386A"/>
    <w:rsid w:val="008014EE"/>
    <w:rsid w:val="0080226E"/>
    <w:rsid w:val="00806798"/>
    <w:rsid w:val="00807CA4"/>
    <w:rsid w:val="00807EAF"/>
    <w:rsid w:val="00810216"/>
    <w:rsid w:val="00810706"/>
    <w:rsid w:val="00810800"/>
    <w:rsid w:val="008113A0"/>
    <w:rsid w:val="0081269B"/>
    <w:rsid w:val="00816A04"/>
    <w:rsid w:val="00831143"/>
    <w:rsid w:val="00831511"/>
    <w:rsid w:val="0083157B"/>
    <w:rsid w:val="008338A1"/>
    <w:rsid w:val="00833A1D"/>
    <w:rsid w:val="00833EB7"/>
    <w:rsid w:val="0083492B"/>
    <w:rsid w:val="00835C98"/>
    <w:rsid w:val="0083734D"/>
    <w:rsid w:val="00841FE0"/>
    <w:rsid w:val="008423EA"/>
    <w:rsid w:val="00847E51"/>
    <w:rsid w:val="008507A3"/>
    <w:rsid w:val="0085443C"/>
    <w:rsid w:val="008551B7"/>
    <w:rsid w:val="00856E2F"/>
    <w:rsid w:val="0087223E"/>
    <w:rsid w:val="00873D96"/>
    <w:rsid w:val="008761CE"/>
    <w:rsid w:val="00876C0F"/>
    <w:rsid w:val="008842EA"/>
    <w:rsid w:val="00887BD3"/>
    <w:rsid w:val="00891035"/>
    <w:rsid w:val="0089794B"/>
    <w:rsid w:val="008A0743"/>
    <w:rsid w:val="008A0896"/>
    <w:rsid w:val="008A1355"/>
    <w:rsid w:val="008A1DD7"/>
    <w:rsid w:val="008A36E5"/>
    <w:rsid w:val="008A4C1C"/>
    <w:rsid w:val="008A6E29"/>
    <w:rsid w:val="008B06FC"/>
    <w:rsid w:val="008B3B6B"/>
    <w:rsid w:val="008C5EF9"/>
    <w:rsid w:val="008C621B"/>
    <w:rsid w:val="008C68DC"/>
    <w:rsid w:val="008D5652"/>
    <w:rsid w:val="008D71E6"/>
    <w:rsid w:val="008E2E54"/>
    <w:rsid w:val="008F0BF1"/>
    <w:rsid w:val="008F4231"/>
    <w:rsid w:val="00911751"/>
    <w:rsid w:val="0091295D"/>
    <w:rsid w:val="00916939"/>
    <w:rsid w:val="0092220E"/>
    <w:rsid w:val="00931AAE"/>
    <w:rsid w:val="00935CE6"/>
    <w:rsid w:val="00935FD2"/>
    <w:rsid w:val="00943FB5"/>
    <w:rsid w:val="009502D0"/>
    <w:rsid w:val="00962E6D"/>
    <w:rsid w:val="00964A6F"/>
    <w:rsid w:val="00965F2D"/>
    <w:rsid w:val="009674FB"/>
    <w:rsid w:val="00970D61"/>
    <w:rsid w:val="0098123D"/>
    <w:rsid w:val="0099046D"/>
    <w:rsid w:val="00992466"/>
    <w:rsid w:val="0099457B"/>
    <w:rsid w:val="00995222"/>
    <w:rsid w:val="009A1917"/>
    <w:rsid w:val="009A6957"/>
    <w:rsid w:val="009B03D2"/>
    <w:rsid w:val="009B4AA3"/>
    <w:rsid w:val="009B6C99"/>
    <w:rsid w:val="009B6D3F"/>
    <w:rsid w:val="009C5C41"/>
    <w:rsid w:val="009C6307"/>
    <w:rsid w:val="009D75F7"/>
    <w:rsid w:val="009D766C"/>
    <w:rsid w:val="009D77C8"/>
    <w:rsid w:val="009E1446"/>
    <w:rsid w:val="009E17FC"/>
    <w:rsid w:val="009E23A2"/>
    <w:rsid w:val="009E7BF2"/>
    <w:rsid w:val="009F53DC"/>
    <w:rsid w:val="009F6DE3"/>
    <w:rsid w:val="009F7464"/>
    <w:rsid w:val="009F7DF2"/>
    <w:rsid w:val="009F7EAB"/>
    <w:rsid w:val="00A03D22"/>
    <w:rsid w:val="00A12476"/>
    <w:rsid w:val="00A14E97"/>
    <w:rsid w:val="00A16B84"/>
    <w:rsid w:val="00A16DFF"/>
    <w:rsid w:val="00A170C2"/>
    <w:rsid w:val="00A23D07"/>
    <w:rsid w:val="00A36D3F"/>
    <w:rsid w:val="00A36D74"/>
    <w:rsid w:val="00A37B28"/>
    <w:rsid w:val="00A42947"/>
    <w:rsid w:val="00A46544"/>
    <w:rsid w:val="00A50200"/>
    <w:rsid w:val="00A522E3"/>
    <w:rsid w:val="00A527BC"/>
    <w:rsid w:val="00A5410F"/>
    <w:rsid w:val="00A57BC5"/>
    <w:rsid w:val="00A611E5"/>
    <w:rsid w:val="00A673C8"/>
    <w:rsid w:val="00A70957"/>
    <w:rsid w:val="00A709EF"/>
    <w:rsid w:val="00A71A2D"/>
    <w:rsid w:val="00A71B51"/>
    <w:rsid w:val="00A81D24"/>
    <w:rsid w:val="00A84B94"/>
    <w:rsid w:val="00A92C2A"/>
    <w:rsid w:val="00A956B8"/>
    <w:rsid w:val="00A95EC2"/>
    <w:rsid w:val="00AA1308"/>
    <w:rsid w:val="00AB15FE"/>
    <w:rsid w:val="00AB5325"/>
    <w:rsid w:val="00AB785D"/>
    <w:rsid w:val="00AC020B"/>
    <w:rsid w:val="00AC328D"/>
    <w:rsid w:val="00AD2DB9"/>
    <w:rsid w:val="00AD6350"/>
    <w:rsid w:val="00AD7FDE"/>
    <w:rsid w:val="00AE4434"/>
    <w:rsid w:val="00AF3D95"/>
    <w:rsid w:val="00AF61EA"/>
    <w:rsid w:val="00AF653D"/>
    <w:rsid w:val="00AF7326"/>
    <w:rsid w:val="00B03042"/>
    <w:rsid w:val="00B0347F"/>
    <w:rsid w:val="00B07838"/>
    <w:rsid w:val="00B1595A"/>
    <w:rsid w:val="00B2199E"/>
    <w:rsid w:val="00B227D5"/>
    <w:rsid w:val="00B2290B"/>
    <w:rsid w:val="00B2754A"/>
    <w:rsid w:val="00B31D74"/>
    <w:rsid w:val="00B46D63"/>
    <w:rsid w:val="00B54ED8"/>
    <w:rsid w:val="00B55DEB"/>
    <w:rsid w:val="00B57EBF"/>
    <w:rsid w:val="00B63B87"/>
    <w:rsid w:val="00B64C3D"/>
    <w:rsid w:val="00B6674D"/>
    <w:rsid w:val="00B7231E"/>
    <w:rsid w:val="00B73568"/>
    <w:rsid w:val="00B82E76"/>
    <w:rsid w:val="00B84EDB"/>
    <w:rsid w:val="00B967E2"/>
    <w:rsid w:val="00BA066F"/>
    <w:rsid w:val="00BA3D66"/>
    <w:rsid w:val="00BA4200"/>
    <w:rsid w:val="00BB2253"/>
    <w:rsid w:val="00BB24C5"/>
    <w:rsid w:val="00BB627E"/>
    <w:rsid w:val="00BC2E20"/>
    <w:rsid w:val="00BD213F"/>
    <w:rsid w:val="00BD3C4E"/>
    <w:rsid w:val="00BD56E2"/>
    <w:rsid w:val="00BD5786"/>
    <w:rsid w:val="00BE1599"/>
    <w:rsid w:val="00C11B29"/>
    <w:rsid w:val="00C150F8"/>
    <w:rsid w:val="00C17E97"/>
    <w:rsid w:val="00C21654"/>
    <w:rsid w:val="00C26491"/>
    <w:rsid w:val="00C27068"/>
    <w:rsid w:val="00C279FD"/>
    <w:rsid w:val="00C3477F"/>
    <w:rsid w:val="00C36B67"/>
    <w:rsid w:val="00C43B35"/>
    <w:rsid w:val="00C50E93"/>
    <w:rsid w:val="00C50F02"/>
    <w:rsid w:val="00C54742"/>
    <w:rsid w:val="00C5592B"/>
    <w:rsid w:val="00C6354B"/>
    <w:rsid w:val="00C717AA"/>
    <w:rsid w:val="00C744EE"/>
    <w:rsid w:val="00C764EA"/>
    <w:rsid w:val="00C82336"/>
    <w:rsid w:val="00C91B3B"/>
    <w:rsid w:val="00C951C7"/>
    <w:rsid w:val="00C95C95"/>
    <w:rsid w:val="00CB0F48"/>
    <w:rsid w:val="00CB4E82"/>
    <w:rsid w:val="00CB56AD"/>
    <w:rsid w:val="00CB6F8B"/>
    <w:rsid w:val="00CB7454"/>
    <w:rsid w:val="00CC364D"/>
    <w:rsid w:val="00CD1E76"/>
    <w:rsid w:val="00CE712A"/>
    <w:rsid w:val="00D009CB"/>
    <w:rsid w:val="00D00B63"/>
    <w:rsid w:val="00D024A4"/>
    <w:rsid w:val="00D03FDA"/>
    <w:rsid w:val="00D0417D"/>
    <w:rsid w:val="00D047DD"/>
    <w:rsid w:val="00D10B0A"/>
    <w:rsid w:val="00D11383"/>
    <w:rsid w:val="00D1581C"/>
    <w:rsid w:val="00D22DBE"/>
    <w:rsid w:val="00D240BF"/>
    <w:rsid w:val="00D262CB"/>
    <w:rsid w:val="00D312D3"/>
    <w:rsid w:val="00D318FE"/>
    <w:rsid w:val="00D36575"/>
    <w:rsid w:val="00D36A44"/>
    <w:rsid w:val="00D36B05"/>
    <w:rsid w:val="00D43AEE"/>
    <w:rsid w:val="00D43E33"/>
    <w:rsid w:val="00D54DCA"/>
    <w:rsid w:val="00D56AEC"/>
    <w:rsid w:val="00D67843"/>
    <w:rsid w:val="00D74C01"/>
    <w:rsid w:val="00D8151B"/>
    <w:rsid w:val="00D841A3"/>
    <w:rsid w:val="00D91ADF"/>
    <w:rsid w:val="00D91D61"/>
    <w:rsid w:val="00D92123"/>
    <w:rsid w:val="00DA65C9"/>
    <w:rsid w:val="00DB089D"/>
    <w:rsid w:val="00DC121A"/>
    <w:rsid w:val="00DD02E1"/>
    <w:rsid w:val="00DD5078"/>
    <w:rsid w:val="00DD73A6"/>
    <w:rsid w:val="00DE10E1"/>
    <w:rsid w:val="00DE2207"/>
    <w:rsid w:val="00DE266C"/>
    <w:rsid w:val="00DF0DE6"/>
    <w:rsid w:val="00E111E4"/>
    <w:rsid w:val="00E14405"/>
    <w:rsid w:val="00E210CF"/>
    <w:rsid w:val="00E218BB"/>
    <w:rsid w:val="00E23B05"/>
    <w:rsid w:val="00E26B9B"/>
    <w:rsid w:val="00E26ED3"/>
    <w:rsid w:val="00E32512"/>
    <w:rsid w:val="00E3475B"/>
    <w:rsid w:val="00E40B2F"/>
    <w:rsid w:val="00E40F75"/>
    <w:rsid w:val="00E436CA"/>
    <w:rsid w:val="00E5056B"/>
    <w:rsid w:val="00E5172F"/>
    <w:rsid w:val="00E53C91"/>
    <w:rsid w:val="00E562D4"/>
    <w:rsid w:val="00E57E46"/>
    <w:rsid w:val="00E6027E"/>
    <w:rsid w:val="00E7173F"/>
    <w:rsid w:val="00E8152A"/>
    <w:rsid w:val="00E91C80"/>
    <w:rsid w:val="00E96C66"/>
    <w:rsid w:val="00E97919"/>
    <w:rsid w:val="00EA034D"/>
    <w:rsid w:val="00EA09B6"/>
    <w:rsid w:val="00EA1ACD"/>
    <w:rsid w:val="00EA5279"/>
    <w:rsid w:val="00EB33DC"/>
    <w:rsid w:val="00EC197C"/>
    <w:rsid w:val="00EC2C4F"/>
    <w:rsid w:val="00ED4B26"/>
    <w:rsid w:val="00EE0F34"/>
    <w:rsid w:val="00EE2BA1"/>
    <w:rsid w:val="00EE509F"/>
    <w:rsid w:val="00EE526D"/>
    <w:rsid w:val="00EE7A6C"/>
    <w:rsid w:val="00EF1B24"/>
    <w:rsid w:val="00EF33D1"/>
    <w:rsid w:val="00F03052"/>
    <w:rsid w:val="00F10B91"/>
    <w:rsid w:val="00F12421"/>
    <w:rsid w:val="00F25F7A"/>
    <w:rsid w:val="00F26965"/>
    <w:rsid w:val="00F30B78"/>
    <w:rsid w:val="00F32BF8"/>
    <w:rsid w:val="00F35262"/>
    <w:rsid w:val="00F35EB4"/>
    <w:rsid w:val="00F37005"/>
    <w:rsid w:val="00F40568"/>
    <w:rsid w:val="00F43722"/>
    <w:rsid w:val="00F5448A"/>
    <w:rsid w:val="00F577F8"/>
    <w:rsid w:val="00F60AB3"/>
    <w:rsid w:val="00F62F90"/>
    <w:rsid w:val="00F63C9C"/>
    <w:rsid w:val="00F659BE"/>
    <w:rsid w:val="00F67B25"/>
    <w:rsid w:val="00F67E69"/>
    <w:rsid w:val="00F74D92"/>
    <w:rsid w:val="00F76469"/>
    <w:rsid w:val="00F81882"/>
    <w:rsid w:val="00F8381B"/>
    <w:rsid w:val="00F87923"/>
    <w:rsid w:val="00F90513"/>
    <w:rsid w:val="00F927BC"/>
    <w:rsid w:val="00F95242"/>
    <w:rsid w:val="00FB775E"/>
    <w:rsid w:val="00FC11DB"/>
    <w:rsid w:val="00FC2BBF"/>
    <w:rsid w:val="00FC6887"/>
    <w:rsid w:val="00FC77A8"/>
    <w:rsid w:val="00FD10B1"/>
    <w:rsid w:val="00FD7D4E"/>
    <w:rsid w:val="00FE2777"/>
    <w:rsid w:val="00FE6DF7"/>
    <w:rsid w:val="00FF2899"/>
    <w:rsid w:val="00FF49A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A7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Default">
    <w:name w:val="Default"/>
    <w:rsid w:val="00B2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8A1355"/>
    <w:pPr>
      <w:ind w:left="720"/>
      <w:contextualSpacing/>
    </w:pPr>
  </w:style>
  <w:style w:type="paragraph" w:customStyle="1" w:styleId="Cover-title1">
    <w:name w:val="Cover - title 1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44"/>
      <w:szCs w:val="44"/>
      <w:lang w:val="en-GB" w:eastAsia="da-DK"/>
    </w:rPr>
  </w:style>
  <w:style w:type="paragraph" w:customStyle="1" w:styleId="Cover-title2">
    <w:name w:val="Cover - title 2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32"/>
      <w:szCs w:val="20"/>
      <w:lang w:val="en-GB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2A7151"/>
    <w:rPr>
      <w:b/>
      <w:bCs/>
      <w:kern w:val="36"/>
      <w:sz w:val="48"/>
      <w:szCs w:val="4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2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A7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Default">
    <w:name w:val="Default"/>
    <w:rsid w:val="00B2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8A1355"/>
    <w:pPr>
      <w:ind w:left="720"/>
      <w:contextualSpacing/>
    </w:pPr>
  </w:style>
  <w:style w:type="paragraph" w:customStyle="1" w:styleId="Cover-title1">
    <w:name w:val="Cover - title 1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44"/>
      <w:szCs w:val="44"/>
      <w:lang w:val="en-GB" w:eastAsia="da-DK"/>
    </w:rPr>
  </w:style>
  <w:style w:type="paragraph" w:customStyle="1" w:styleId="Cover-title2">
    <w:name w:val="Cover - title 2"/>
    <w:basedOn w:val="Normal"/>
    <w:next w:val="Normal"/>
    <w:rsid w:val="00722BD7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</w:pPr>
    <w:rPr>
      <w:rFonts w:ascii="Arial" w:hAnsi="Arial"/>
      <w:b/>
      <w:sz w:val="32"/>
      <w:szCs w:val="20"/>
      <w:lang w:val="en-GB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2A7151"/>
    <w:rPr>
      <w:b/>
      <w:bCs/>
      <w:kern w:val="36"/>
      <w:sz w:val="48"/>
      <w:szCs w:val="4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2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orum.eionet.europa.eu/nrc-eionet-freshwater/library/copenhagen-freshwater-eionet-workshop-2015/copenhagen-freshwater-eionet-workshop-20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6CBC-1148-4AAA-B153-9FEDDD1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ETC/W freshwater team meeting on indicators</vt:lpstr>
      <vt:lpstr>ETC/W freshwater team meeting on indicators</vt:lpstr>
    </vt:vector>
  </TitlesOfParts>
  <Company>NIVA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ETC/W freshwater team meeting on indicators</dc:title>
  <dc:creator>ALS</dc:creator>
  <cp:lastModifiedBy>Anita Künitzer kuenitze</cp:lastModifiedBy>
  <cp:revision>5</cp:revision>
  <cp:lastPrinted>2011-01-10T14:08:00Z</cp:lastPrinted>
  <dcterms:created xsi:type="dcterms:W3CDTF">2015-06-23T13:29:00Z</dcterms:created>
  <dcterms:modified xsi:type="dcterms:W3CDTF">2015-06-23T13:38:00Z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