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8330DE" w:rsidP="00F52FA8">
      <w:pPr>
        <w:rPr>
          <w:b/>
          <w:sz w:val="28"/>
          <w:szCs w:val="28"/>
          <w:lang w:val="en-GB"/>
        </w:rPr>
      </w:pPr>
      <w:r>
        <w:rPr>
          <w:b/>
          <w:sz w:val="28"/>
          <w:szCs w:val="28"/>
          <w:lang w:val="en-GB"/>
        </w:rPr>
        <w:t>Albania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5C7B4E" w:rsidRDefault="005C7B4E" w:rsidP="00F52FA8">
      <w:pPr>
        <w:rPr>
          <w:lang w:val="en-GB"/>
        </w:rPr>
      </w:pPr>
    </w:p>
    <w:p w:rsidR="008330DE" w:rsidRDefault="008330DE" w:rsidP="008330DE">
      <w:pPr>
        <w:rPr>
          <w:lang w:val="en-GB"/>
        </w:rPr>
      </w:pPr>
      <w:r w:rsidRPr="00C93248">
        <w:rPr>
          <w:u w:val="single"/>
          <w:lang w:val="en-GB"/>
        </w:rPr>
        <w:t>High concentration in nutrients data</w:t>
      </w:r>
      <w:r>
        <w:rPr>
          <w:lang w:val="en-GB"/>
        </w:rPr>
        <w:t>:</w:t>
      </w:r>
    </w:p>
    <w:p w:rsidR="008330DE" w:rsidRDefault="008330DE" w:rsidP="008330DE">
      <w:pPr>
        <w:rPr>
          <w:lang w:val="en-GB"/>
        </w:rPr>
      </w:pPr>
      <w:r>
        <w:rPr>
          <w:lang w:val="en-GB"/>
        </w:rPr>
        <w:t>Some concentrations of specific nutrients are rather high. Are these measurements correct?</w:t>
      </w:r>
    </w:p>
    <w:p w:rsidR="008330DE" w:rsidRDefault="008330DE" w:rsidP="008330DE">
      <w:pPr>
        <w:rPr>
          <w:lang w:val="en-GB"/>
        </w:rPr>
      </w:pPr>
      <w:r>
        <w:rPr>
          <w:lang w:val="en-GB"/>
        </w:rPr>
        <w:t>See attached Excel file.</w:t>
      </w:r>
    </w:p>
    <w:p w:rsidR="008330DE" w:rsidRDefault="008330DE" w:rsidP="008330DE">
      <w:pPr>
        <w:rPr>
          <w:lang w:val="en-GB"/>
        </w:rPr>
      </w:pPr>
    </w:p>
    <w:p w:rsidR="008330DE" w:rsidRDefault="008330DE" w:rsidP="00F52FA8">
      <w:pPr>
        <w:rPr>
          <w:lang w:val="en-GB"/>
        </w:rPr>
      </w:pPr>
    </w:p>
    <w:sectPr w:rsidR="008330DE"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955AC"/>
    <w:rsid w:val="000B0A4B"/>
    <w:rsid w:val="000B7097"/>
    <w:rsid w:val="000C4348"/>
    <w:rsid w:val="000D37BF"/>
    <w:rsid w:val="00122176"/>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330DE"/>
    <w:rsid w:val="008708BA"/>
    <w:rsid w:val="00886DF1"/>
    <w:rsid w:val="00893760"/>
    <w:rsid w:val="008A272C"/>
    <w:rsid w:val="008C41BE"/>
    <w:rsid w:val="00986CF5"/>
    <w:rsid w:val="009A0EC7"/>
    <w:rsid w:val="00A25996"/>
    <w:rsid w:val="00B264C5"/>
    <w:rsid w:val="00B324B6"/>
    <w:rsid w:val="00B40E4F"/>
    <w:rsid w:val="00B5355C"/>
    <w:rsid w:val="00B93A16"/>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737AD"/>
    <w:rsid w:val="00E8549B"/>
    <w:rsid w:val="00EB1958"/>
    <w:rsid w:val="00F076F6"/>
    <w:rsid w:val="00F07A84"/>
    <w:rsid w:val="00F30334"/>
    <w:rsid w:val="00F41CCE"/>
    <w:rsid w:val="00F52FA8"/>
    <w:rsid w:val="00F57F39"/>
    <w:rsid w:val="00F8052F"/>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2013-08-13T08:10:00Z</dcterms:created>
  <dcterms:modified xsi:type="dcterms:W3CDTF">2013-08-13T08:12:00Z</dcterms:modified>
</cp:coreProperties>
</file>