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47539" w:rsidP="00F52FA8">
      <w:pPr>
        <w:rPr>
          <w:b/>
          <w:sz w:val="28"/>
          <w:szCs w:val="28"/>
          <w:lang w:val="en-GB"/>
        </w:rPr>
      </w:pPr>
      <w:r>
        <w:rPr>
          <w:b/>
          <w:sz w:val="28"/>
          <w:szCs w:val="28"/>
          <w:lang w:val="en-GB"/>
        </w:rPr>
        <w:t>Malta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5C7B4E" w:rsidRDefault="005C7B4E" w:rsidP="00F52FA8">
      <w:pPr>
        <w:rPr>
          <w:lang w:val="en-GB"/>
        </w:rPr>
      </w:pPr>
    </w:p>
    <w:p w:rsidR="00455052" w:rsidRDefault="00455052" w:rsidP="00455052">
      <w:pPr>
        <w:rPr>
          <w:u w:val="single"/>
          <w:lang w:val="en-GB"/>
        </w:rPr>
      </w:pPr>
      <w:r>
        <w:rPr>
          <w:u w:val="single"/>
          <w:lang w:val="en-GB"/>
        </w:rPr>
        <w:t>Sediment</w:t>
      </w:r>
      <w:r w:rsidRPr="003A2059">
        <w:rPr>
          <w:u w:val="single"/>
          <w:lang w:val="en-GB"/>
        </w:rPr>
        <w:t xml:space="preserve"> data without stations</w:t>
      </w:r>
      <w:r>
        <w:rPr>
          <w:u w:val="single"/>
          <w:lang w:val="en-GB"/>
        </w:rPr>
        <w:t>:</w:t>
      </w:r>
    </w:p>
    <w:p w:rsidR="00455052" w:rsidRDefault="00455052" w:rsidP="00455052">
      <w:pPr>
        <w:rPr>
          <w:lang w:val="en-GB"/>
        </w:rPr>
      </w:pPr>
      <w:r>
        <w:rPr>
          <w:lang w:val="en-GB"/>
        </w:rPr>
        <w:t xml:space="preserve">Some sediment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455052" w:rsidRDefault="00455052" w:rsidP="00B40E4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sectPr w:rsidR="002A31B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26EA"/>
    <w:rsid w:val="00273671"/>
    <w:rsid w:val="00281C7E"/>
    <w:rsid w:val="002A31BF"/>
    <w:rsid w:val="002A7FB9"/>
    <w:rsid w:val="002B1EE7"/>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64C16"/>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539"/>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4</cp:revision>
  <dcterms:created xsi:type="dcterms:W3CDTF">2013-08-13T12:03:00Z</dcterms:created>
  <dcterms:modified xsi:type="dcterms:W3CDTF">2013-08-13T12:08:00Z</dcterms:modified>
</cp:coreProperties>
</file>